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D9D" w:rsidRPr="00A45D9D" w:rsidRDefault="00A45D9D" w:rsidP="00A45D9D">
      <w:pPr>
        <w:spacing w:after="0" w:line="240" w:lineRule="auto"/>
        <w:ind w:firstLine="709"/>
        <w:jc w:val="center"/>
        <w:rPr>
          <w:rFonts w:ascii="Times New Roman" w:eastAsia="Calibri" w:hAnsi="Times New Roman" w:cs="Times New Roman"/>
          <w:b/>
          <w:sz w:val="28"/>
          <w:szCs w:val="28"/>
        </w:rPr>
      </w:pPr>
      <w:r w:rsidRPr="00A45D9D">
        <w:rPr>
          <w:rFonts w:ascii="Times New Roman" w:eastAsia="Calibri" w:hAnsi="Times New Roman" w:cs="Times New Roman"/>
          <w:b/>
          <w:sz w:val="28"/>
          <w:szCs w:val="28"/>
        </w:rPr>
        <w:t>ОСНОВНА І СТАРША ШКОЛА</w:t>
      </w:r>
    </w:p>
    <w:p w:rsidR="00A45D9D" w:rsidRPr="00A45D9D" w:rsidRDefault="00A45D9D" w:rsidP="00A45D9D">
      <w:pPr>
        <w:spacing w:after="0" w:line="240" w:lineRule="auto"/>
        <w:jc w:val="center"/>
        <w:outlineLvl w:val="0"/>
        <w:rPr>
          <w:rFonts w:ascii="Times New Roman" w:eastAsia="Times New Roman" w:hAnsi="Times New Roman" w:cs="Times New Roman"/>
          <w:b/>
          <w:bCs/>
          <w:sz w:val="28"/>
          <w:szCs w:val="28"/>
          <w:lang w:eastAsia="uk-UA"/>
        </w:rPr>
      </w:pPr>
      <w:r w:rsidRPr="00A45D9D">
        <w:rPr>
          <w:rFonts w:ascii="Times New Roman" w:eastAsia="Times New Roman" w:hAnsi="Times New Roman" w:cs="Times New Roman"/>
          <w:b/>
          <w:bCs/>
          <w:sz w:val="28"/>
          <w:szCs w:val="28"/>
          <w:lang w:eastAsia="uk-UA"/>
        </w:rPr>
        <w:t>Українська мова</w:t>
      </w:r>
    </w:p>
    <w:p w:rsidR="00A45D9D" w:rsidRPr="00A45D9D" w:rsidRDefault="00A45D9D" w:rsidP="00A45D9D">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У 2019/2020 навчальному році вивчення української мови</w:t>
      </w:r>
      <w:r w:rsidRPr="00A45D9D">
        <w:rPr>
          <w:rFonts w:ascii="Times New Roman" w:eastAsia="Times New Roman" w:hAnsi="Times New Roman" w:cs="Times New Roman"/>
          <w:bCs/>
          <w:sz w:val="28"/>
          <w:szCs w:val="28"/>
          <w:lang w:eastAsia="uk-UA"/>
        </w:rPr>
        <w:t xml:space="preserve"> </w:t>
      </w:r>
      <w:r w:rsidRPr="00A45D9D">
        <w:rPr>
          <w:rFonts w:ascii="Times New Roman" w:eastAsia="Times New Roman" w:hAnsi="Times New Roman" w:cs="Times New Roman"/>
          <w:sz w:val="28"/>
          <w:szCs w:val="28"/>
          <w:lang w:eastAsia="uk-UA"/>
        </w:rPr>
        <w:t xml:space="preserve">здійснюватиметься за такими програмами: </w:t>
      </w:r>
    </w:p>
    <w:p w:rsidR="00A45D9D" w:rsidRPr="00A45D9D" w:rsidRDefault="00A45D9D" w:rsidP="00A45D9D">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bCs/>
          <w:sz w:val="28"/>
          <w:szCs w:val="28"/>
          <w:lang w:eastAsia="uk-UA"/>
        </w:rPr>
        <w:t xml:space="preserve">  </w:t>
      </w:r>
      <w:r w:rsidRPr="00A45D9D">
        <w:rPr>
          <w:rFonts w:ascii="Times New Roman" w:eastAsia="Times New Roman" w:hAnsi="Times New Roman" w:cs="Times New Roman"/>
          <w:b/>
          <w:bCs/>
          <w:sz w:val="28"/>
          <w:szCs w:val="28"/>
          <w:lang w:eastAsia="uk-UA"/>
        </w:rPr>
        <w:t>у 5 –</w:t>
      </w:r>
      <w:r w:rsidRPr="00A45D9D">
        <w:rPr>
          <w:rFonts w:ascii="Times New Roman" w:eastAsia="Times New Roman" w:hAnsi="Times New Roman" w:cs="Times New Roman"/>
          <w:b/>
          <w:bCs/>
          <w:color w:val="FF0000"/>
          <w:sz w:val="28"/>
          <w:szCs w:val="28"/>
          <w:lang w:eastAsia="uk-UA"/>
        </w:rPr>
        <w:t xml:space="preserve"> </w:t>
      </w:r>
      <w:r w:rsidRPr="00A45D9D">
        <w:rPr>
          <w:rFonts w:ascii="Times New Roman" w:eastAsia="Times New Roman" w:hAnsi="Times New Roman" w:cs="Times New Roman"/>
          <w:b/>
          <w:bCs/>
          <w:sz w:val="28"/>
          <w:szCs w:val="28"/>
          <w:lang w:eastAsia="uk-UA"/>
        </w:rPr>
        <w:t>9 класах</w:t>
      </w:r>
      <w:r w:rsidRPr="00A45D9D">
        <w:rPr>
          <w:rFonts w:ascii="Times New Roman" w:eastAsia="Times New Roman" w:hAnsi="Times New Roman" w:cs="Times New Roman"/>
          <w:bCs/>
          <w:sz w:val="28"/>
          <w:szCs w:val="28"/>
          <w:lang w:eastAsia="uk-UA"/>
        </w:rPr>
        <w:t xml:space="preserve"> </w:t>
      </w:r>
      <w:r w:rsidRPr="00A45D9D">
        <w:rPr>
          <w:rFonts w:ascii="Times New Roman" w:eastAsia="Times New Roman" w:hAnsi="Times New Roman" w:cs="Times New Roman"/>
          <w:sz w:val="28"/>
          <w:szCs w:val="28"/>
          <w:lang w:eastAsia="uk-UA"/>
        </w:rPr>
        <w:t>за навчальною програмою: Українська мова. 5 –</w:t>
      </w:r>
      <w:r w:rsidRPr="00A45D9D">
        <w:rPr>
          <w:rFonts w:ascii="Times New Roman" w:eastAsia="Times New Roman" w:hAnsi="Times New Roman" w:cs="Times New Roman"/>
          <w:color w:val="FF0000"/>
          <w:sz w:val="28"/>
          <w:szCs w:val="28"/>
          <w:lang w:eastAsia="uk-UA"/>
        </w:rPr>
        <w:t xml:space="preserve"> </w:t>
      </w:r>
      <w:r w:rsidRPr="00A45D9D">
        <w:rPr>
          <w:rFonts w:ascii="Times New Roman" w:eastAsia="Times New Roman" w:hAnsi="Times New Roman" w:cs="Times New Roman"/>
          <w:sz w:val="28"/>
          <w:szCs w:val="28"/>
          <w:lang w:eastAsia="uk-UA"/>
        </w:rPr>
        <w:t xml:space="preserve">9 класи. Програма для </w:t>
      </w:r>
      <w:r w:rsidRPr="00A45D9D">
        <w:rPr>
          <w:rFonts w:ascii="Times New Roman" w:eastAsia="Times New Roman" w:hAnsi="Times New Roman" w:cs="Times New Roman"/>
          <w:color w:val="000000"/>
          <w:sz w:val="28"/>
          <w:szCs w:val="28"/>
          <w:lang w:eastAsia="uk-UA"/>
        </w:rPr>
        <w:t xml:space="preserve">закладів загальної середньої освіти </w:t>
      </w:r>
      <w:r w:rsidRPr="00A45D9D">
        <w:rPr>
          <w:rFonts w:ascii="Times New Roman" w:eastAsia="Times New Roman" w:hAnsi="Times New Roman" w:cs="Times New Roman"/>
          <w:sz w:val="28"/>
          <w:szCs w:val="28"/>
          <w:lang w:eastAsia="uk-UA"/>
        </w:rPr>
        <w:t xml:space="preserve">з українською мовою навчання. − К.: Видавничий дім «Освіта», 2013 (зі змінами, затвердженими наказом МОН України від 07.06.2017 № 804); </w:t>
      </w:r>
    </w:p>
    <w:p w:rsidR="00A45D9D" w:rsidRPr="00A45D9D" w:rsidRDefault="00A45D9D" w:rsidP="00A45D9D">
      <w:pPr>
        <w:spacing w:after="0" w:line="240" w:lineRule="auto"/>
        <w:ind w:firstLine="567"/>
        <w:jc w:val="both"/>
        <w:rPr>
          <w:rFonts w:ascii="Times New Roman" w:eastAsia="Times New Roman" w:hAnsi="Times New Roman" w:cs="Times New Roman"/>
          <w:b/>
          <w:bCs/>
          <w:sz w:val="28"/>
          <w:szCs w:val="28"/>
          <w:lang w:eastAsia="uk-UA"/>
        </w:rPr>
      </w:pPr>
      <w:r w:rsidRPr="00A45D9D">
        <w:rPr>
          <w:rFonts w:ascii="Times New Roman" w:eastAsia="Times New Roman" w:hAnsi="Times New Roman" w:cs="Times New Roman"/>
          <w:b/>
          <w:sz w:val="28"/>
          <w:szCs w:val="28"/>
          <w:lang w:eastAsia="uk-UA"/>
        </w:rPr>
        <w:t xml:space="preserve"> </w:t>
      </w:r>
      <w:r w:rsidRPr="00A45D9D">
        <w:rPr>
          <w:rFonts w:ascii="Times New Roman" w:eastAsia="Times New Roman" w:hAnsi="Times New Roman" w:cs="Times New Roman"/>
          <w:b/>
          <w:bCs/>
          <w:sz w:val="28"/>
          <w:szCs w:val="28"/>
          <w:lang w:eastAsia="uk-UA"/>
        </w:rPr>
        <w:t>у 10 -11 класах</w:t>
      </w:r>
      <w:r w:rsidRPr="00A45D9D">
        <w:rPr>
          <w:rFonts w:ascii="Times New Roman" w:eastAsia="Times New Roman" w:hAnsi="Times New Roman" w:cs="Times New Roman"/>
          <w:bCs/>
          <w:color w:val="FF0000"/>
          <w:sz w:val="28"/>
          <w:szCs w:val="28"/>
          <w:lang w:eastAsia="uk-UA"/>
        </w:rPr>
        <w:t xml:space="preserve"> </w:t>
      </w:r>
      <w:r w:rsidRPr="00A45D9D">
        <w:rPr>
          <w:rFonts w:ascii="Times New Roman" w:eastAsia="Times New Roman" w:hAnsi="Times New Roman" w:cs="Times New Roman"/>
          <w:bCs/>
          <w:sz w:val="28"/>
          <w:szCs w:val="28"/>
          <w:lang w:eastAsia="uk-UA"/>
        </w:rPr>
        <w:t xml:space="preserve">– за </w:t>
      </w:r>
      <w:r w:rsidRPr="00A45D9D">
        <w:rPr>
          <w:rFonts w:ascii="Times New Roman" w:eastAsia="Times New Roman" w:hAnsi="Times New Roman" w:cs="Times New Roman"/>
          <w:b/>
          <w:bCs/>
          <w:sz w:val="28"/>
          <w:szCs w:val="28"/>
          <w:lang w:eastAsia="uk-UA"/>
        </w:rPr>
        <w:t>новими</w:t>
      </w:r>
      <w:r w:rsidRPr="00A45D9D">
        <w:rPr>
          <w:rFonts w:ascii="Times New Roman" w:eastAsia="Times New Roman" w:hAnsi="Times New Roman" w:cs="Times New Roman"/>
          <w:bCs/>
          <w:sz w:val="28"/>
          <w:szCs w:val="28"/>
          <w:lang w:eastAsia="uk-UA"/>
        </w:rPr>
        <w:t xml:space="preserve"> навчальними програмами (рівень стандарту та профільний рівень), що затверджені наказом МОН від 23.10.2017 № 1407. </w:t>
      </w:r>
    </w:p>
    <w:p w:rsidR="00A45D9D" w:rsidRPr="00A45D9D" w:rsidRDefault="00A45D9D" w:rsidP="00A45D9D">
      <w:pPr>
        <w:shd w:val="clear" w:color="auto" w:fill="FFFFFF"/>
        <w:spacing w:after="0" w:line="240" w:lineRule="auto"/>
        <w:ind w:firstLine="567"/>
        <w:jc w:val="both"/>
        <w:rPr>
          <w:rFonts w:ascii="Times New Roman" w:eastAsia="Times New Roman" w:hAnsi="Times New Roman" w:cs="Times New Roman"/>
          <w:sz w:val="28"/>
          <w:szCs w:val="28"/>
          <w:lang w:val="ru-RU" w:eastAsia="uk-UA"/>
        </w:rPr>
      </w:pPr>
      <w:r w:rsidRPr="00A45D9D">
        <w:rPr>
          <w:rFonts w:ascii="Times New Roman" w:eastAsia="Times New Roman" w:hAnsi="Times New Roman" w:cs="Times New Roman"/>
          <w:color w:val="000000"/>
          <w:sz w:val="28"/>
          <w:szCs w:val="28"/>
          <w:lang w:eastAsia="uk-UA"/>
        </w:rPr>
        <w:t xml:space="preserve">Навчальні програми розміщені на офіційному сайті МОН за покликанням: </w:t>
      </w:r>
      <w:hyperlink r:id="rId6" w:history="1">
        <w:r w:rsidRPr="00A45D9D">
          <w:rPr>
            <w:rFonts w:ascii="Times New Roman" w:eastAsia="Times New Roman" w:hAnsi="Times New Roman" w:cs="Times New Roman"/>
            <w:sz w:val="28"/>
            <w:szCs w:val="28"/>
            <w:u w:val="single"/>
            <w:lang w:eastAsia="uk-UA"/>
          </w:rPr>
          <w:t>https://mon.gov.ua/ua/osvita/zagalna-serednya-osvita/navchalni-programi</w:t>
        </w:r>
      </w:hyperlink>
      <w:r w:rsidRPr="00A45D9D">
        <w:rPr>
          <w:rFonts w:ascii="Times New Roman" w:eastAsia="Times New Roman" w:hAnsi="Times New Roman" w:cs="Times New Roman"/>
          <w:sz w:val="28"/>
          <w:szCs w:val="28"/>
          <w:u w:val="single"/>
          <w:lang w:val="ru-RU" w:eastAsia="uk-UA"/>
        </w:rPr>
        <w:t xml:space="preserve">  </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b/>
          <w:sz w:val="28"/>
          <w:szCs w:val="28"/>
          <w:lang w:eastAsia="uk-UA"/>
        </w:rPr>
        <w:t>Нові навчальні програми для 10-11 класів</w:t>
      </w:r>
      <w:r w:rsidRPr="00A45D9D">
        <w:rPr>
          <w:rFonts w:ascii="Times New Roman" w:eastAsia="Times New Roman" w:hAnsi="Times New Roman" w:cs="Times New Roman"/>
          <w:sz w:val="28"/>
          <w:szCs w:val="28"/>
          <w:lang w:eastAsia="uk-UA"/>
        </w:rPr>
        <w:t xml:space="preserve"> відповідають засадничим положенням Державного стандарту базової і повної загальної середньої освіти (постанова Кабінету Міністрів України від 23.11.2011 № 1392), ключовим положенням концепції «Нова українська школа».</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Документ розроблено з урахуванням завдань сучасної </w:t>
      </w:r>
      <w:proofErr w:type="spellStart"/>
      <w:r w:rsidRPr="00A45D9D">
        <w:rPr>
          <w:rFonts w:ascii="Times New Roman" w:eastAsia="Times New Roman" w:hAnsi="Times New Roman" w:cs="Times New Roman"/>
          <w:sz w:val="28"/>
          <w:szCs w:val="28"/>
          <w:lang w:eastAsia="uk-UA"/>
        </w:rPr>
        <w:t>мовної</w:t>
      </w:r>
      <w:proofErr w:type="spellEnd"/>
      <w:r w:rsidRPr="00A45D9D">
        <w:rPr>
          <w:rFonts w:ascii="Times New Roman" w:eastAsia="Times New Roman" w:hAnsi="Times New Roman" w:cs="Times New Roman"/>
          <w:sz w:val="28"/>
          <w:szCs w:val="28"/>
          <w:lang w:eastAsia="uk-UA"/>
        </w:rPr>
        <w:t xml:space="preserve"> освіти, </w:t>
      </w:r>
      <w:proofErr w:type="spellStart"/>
      <w:r w:rsidRPr="00A45D9D">
        <w:rPr>
          <w:rFonts w:ascii="Times New Roman" w:eastAsia="Times New Roman" w:hAnsi="Times New Roman" w:cs="Times New Roman"/>
          <w:sz w:val="28"/>
          <w:szCs w:val="28"/>
          <w:lang w:eastAsia="uk-UA"/>
        </w:rPr>
        <w:t>модернізаційних</w:t>
      </w:r>
      <w:proofErr w:type="spellEnd"/>
      <w:r w:rsidRPr="00A45D9D">
        <w:rPr>
          <w:rFonts w:ascii="Times New Roman" w:eastAsia="Times New Roman" w:hAnsi="Times New Roman" w:cs="Times New Roman"/>
          <w:sz w:val="28"/>
          <w:szCs w:val="28"/>
          <w:lang w:eastAsia="uk-UA"/>
        </w:rPr>
        <w:t xml:space="preserve"> процесів в освітньому просторі України, особливостей шкільного предмета «Українська мова» й потреб сучасних учасників освітнього процесу.</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Змістові компоненти представлені чотирма лініями: </w:t>
      </w:r>
      <w:proofErr w:type="spellStart"/>
      <w:r w:rsidRPr="00A45D9D">
        <w:rPr>
          <w:rFonts w:ascii="Times New Roman" w:eastAsia="Times New Roman" w:hAnsi="Times New Roman" w:cs="Times New Roman"/>
          <w:sz w:val="28"/>
          <w:szCs w:val="28"/>
          <w:lang w:eastAsia="uk-UA"/>
        </w:rPr>
        <w:t>мовною</w:t>
      </w:r>
      <w:proofErr w:type="spellEnd"/>
      <w:r w:rsidRPr="00A45D9D">
        <w:rPr>
          <w:rFonts w:ascii="Times New Roman" w:eastAsia="Times New Roman" w:hAnsi="Times New Roman" w:cs="Times New Roman"/>
          <w:sz w:val="28"/>
          <w:szCs w:val="28"/>
          <w:lang w:eastAsia="uk-UA"/>
        </w:rPr>
        <w:t xml:space="preserve">, мовленнєвою, діяльнісною й соціокультурною, що дають змогу комплексно реалізувати завдання шкільної </w:t>
      </w:r>
      <w:proofErr w:type="spellStart"/>
      <w:r w:rsidRPr="00A45D9D">
        <w:rPr>
          <w:rFonts w:ascii="Times New Roman" w:eastAsia="Times New Roman" w:hAnsi="Times New Roman" w:cs="Times New Roman"/>
          <w:sz w:val="28"/>
          <w:szCs w:val="28"/>
          <w:lang w:eastAsia="uk-UA"/>
        </w:rPr>
        <w:t>мовної</w:t>
      </w:r>
      <w:proofErr w:type="spellEnd"/>
      <w:r w:rsidRPr="00A45D9D">
        <w:rPr>
          <w:rFonts w:ascii="Times New Roman" w:eastAsia="Times New Roman" w:hAnsi="Times New Roman" w:cs="Times New Roman"/>
          <w:sz w:val="28"/>
          <w:szCs w:val="28"/>
          <w:lang w:eastAsia="uk-UA"/>
        </w:rPr>
        <w:t xml:space="preserve"> освіти. </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Зміст </w:t>
      </w:r>
      <w:proofErr w:type="spellStart"/>
      <w:r w:rsidRPr="00A45D9D">
        <w:rPr>
          <w:rFonts w:ascii="Times New Roman" w:eastAsia="Times New Roman" w:hAnsi="Times New Roman" w:cs="Times New Roman"/>
          <w:sz w:val="28"/>
          <w:szCs w:val="28"/>
          <w:lang w:eastAsia="uk-UA"/>
        </w:rPr>
        <w:t>мовної</w:t>
      </w:r>
      <w:proofErr w:type="spellEnd"/>
      <w:r w:rsidRPr="00A45D9D">
        <w:rPr>
          <w:rFonts w:ascii="Times New Roman" w:eastAsia="Times New Roman" w:hAnsi="Times New Roman" w:cs="Times New Roman"/>
          <w:sz w:val="28"/>
          <w:szCs w:val="28"/>
          <w:lang w:eastAsia="uk-UA"/>
        </w:rPr>
        <w:t xml:space="preserve"> лінії, зокрема програми рівня стандарту, визначають теми, знання яких сприяє формуванню </w:t>
      </w:r>
      <w:proofErr w:type="spellStart"/>
      <w:r w:rsidRPr="00A45D9D">
        <w:rPr>
          <w:rFonts w:ascii="Times New Roman" w:eastAsia="Times New Roman" w:hAnsi="Times New Roman" w:cs="Times New Roman"/>
          <w:sz w:val="28"/>
          <w:szCs w:val="28"/>
          <w:lang w:eastAsia="uk-UA"/>
        </w:rPr>
        <w:t>мовної</w:t>
      </w:r>
      <w:proofErr w:type="spellEnd"/>
      <w:r w:rsidRPr="00A45D9D">
        <w:rPr>
          <w:rFonts w:ascii="Times New Roman" w:eastAsia="Times New Roman" w:hAnsi="Times New Roman" w:cs="Times New Roman"/>
          <w:sz w:val="28"/>
          <w:szCs w:val="28"/>
          <w:lang w:eastAsia="uk-UA"/>
        </w:rPr>
        <w:t xml:space="preserve"> культури й </w:t>
      </w:r>
      <w:proofErr w:type="spellStart"/>
      <w:r w:rsidRPr="00A45D9D">
        <w:rPr>
          <w:rFonts w:ascii="Times New Roman" w:eastAsia="Times New Roman" w:hAnsi="Times New Roman" w:cs="Times New Roman"/>
          <w:sz w:val="28"/>
          <w:szCs w:val="28"/>
          <w:lang w:eastAsia="uk-UA"/>
        </w:rPr>
        <w:t>мовної</w:t>
      </w:r>
      <w:proofErr w:type="spellEnd"/>
      <w:r w:rsidRPr="00A45D9D">
        <w:rPr>
          <w:rFonts w:ascii="Times New Roman" w:eastAsia="Times New Roman" w:hAnsi="Times New Roman" w:cs="Times New Roman"/>
          <w:sz w:val="28"/>
          <w:szCs w:val="28"/>
          <w:lang w:eastAsia="uk-UA"/>
        </w:rPr>
        <w:t xml:space="preserve"> грамотності, забезпеченню </w:t>
      </w:r>
      <w:proofErr w:type="spellStart"/>
      <w:r w:rsidRPr="00A45D9D">
        <w:rPr>
          <w:rFonts w:ascii="Times New Roman" w:eastAsia="Times New Roman" w:hAnsi="Times New Roman" w:cs="Times New Roman"/>
          <w:sz w:val="28"/>
          <w:szCs w:val="28"/>
          <w:lang w:eastAsia="uk-UA"/>
        </w:rPr>
        <w:t>функційності</w:t>
      </w:r>
      <w:proofErr w:type="spellEnd"/>
      <w:r w:rsidRPr="00A45D9D">
        <w:rPr>
          <w:rFonts w:ascii="Times New Roman" w:eastAsia="Times New Roman" w:hAnsi="Times New Roman" w:cs="Times New Roman"/>
          <w:color w:val="FF0000"/>
          <w:sz w:val="28"/>
          <w:szCs w:val="28"/>
          <w:lang w:eastAsia="uk-UA"/>
        </w:rPr>
        <w:t xml:space="preserve"> </w:t>
      </w:r>
      <w:r w:rsidRPr="00A45D9D">
        <w:rPr>
          <w:rFonts w:ascii="Times New Roman" w:eastAsia="Times New Roman" w:hAnsi="Times New Roman" w:cs="Times New Roman"/>
          <w:sz w:val="28"/>
          <w:szCs w:val="28"/>
          <w:lang w:eastAsia="uk-UA"/>
        </w:rPr>
        <w:t>знань, узагальненню вивченої теорії в 5 –</w:t>
      </w:r>
      <w:r w:rsidRPr="00A45D9D">
        <w:rPr>
          <w:rFonts w:ascii="Times New Roman" w:eastAsia="Times New Roman" w:hAnsi="Times New Roman" w:cs="Times New Roman"/>
          <w:color w:val="FF0000"/>
          <w:sz w:val="28"/>
          <w:szCs w:val="28"/>
          <w:lang w:eastAsia="uk-UA"/>
        </w:rPr>
        <w:t xml:space="preserve"> </w:t>
      </w:r>
      <w:r w:rsidRPr="00A45D9D">
        <w:rPr>
          <w:rFonts w:ascii="Times New Roman" w:eastAsia="Times New Roman" w:hAnsi="Times New Roman" w:cs="Times New Roman"/>
          <w:sz w:val="28"/>
          <w:szCs w:val="28"/>
          <w:lang w:eastAsia="uk-UA"/>
        </w:rPr>
        <w:t>9 класах, а саме: лексична, орфоепічна, орфографічна, морфологічна, синтаксична, пунктуаційна і стилістична норми.</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w:t>
      </w:r>
      <w:r w:rsidRPr="00A45D9D">
        <w:rPr>
          <w:rFonts w:ascii="Times New Roman" w:eastAsia="Times New Roman" w:hAnsi="Times New Roman" w:cs="Times New Roman"/>
          <w:color w:val="FF0000"/>
          <w:sz w:val="28"/>
          <w:szCs w:val="28"/>
          <w:lang w:eastAsia="uk-UA"/>
        </w:rPr>
        <w:t xml:space="preserve"> </w:t>
      </w:r>
      <w:r w:rsidRPr="00A45D9D">
        <w:rPr>
          <w:rFonts w:ascii="Times New Roman" w:eastAsia="Times New Roman" w:hAnsi="Times New Roman" w:cs="Times New Roman"/>
          <w:sz w:val="28"/>
          <w:szCs w:val="28"/>
          <w:lang w:eastAsia="uk-UA"/>
        </w:rPr>
        <w:t xml:space="preserve">9 класів аудіювання, читання мовчки та вголос, перекази, твори тощо, оскільки ці види роботи передбачено на кожному </w:t>
      </w:r>
      <w:proofErr w:type="spellStart"/>
      <w:r w:rsidRPr="00A45D9D">
        <w:rPr>
          <w:rFonts w:ascii="Times New Roman" w:eastAsia="Times New Roman" w:hAnsi="Times New Roman" w:cs="Times New Roman"/>
          <w:sz w:val="28"/>
          <w:szCs w:val="28"/>
          <w:lang w:eastAsia="uk-UA"/>
        </w:rPr>
        <w:t>уроці</w:t>
      </w:r>
      <w:proofErr w:type="spellEnd"/>
      <w:r w:rsidRPr="00A45D9D">
        <w:rPr>
          <w:rFonts w:ascii="Times New Roman" w:eastAsia="Times New Roman" w:hAnsi="Times New Roman" w:cs="Times New Roman"/>
          <w:sz w:val="28"/>
          <w:szCs w:val="28"/>
          <w:lang w:eastAsia="uk-UA"/>
        </w:rPr>
        <w:t>. Учитель може на власний розсуд змінювати запропоновані теми й</w:t>
      </w:r>
      <w:r w:rsidRPr="00A45D9D">
        <w:rPr>
          <w:rFonts w:ascii="Times New Roman" w:eastAsia="Times New Roman" w:hAnsi="Times New Roman" w:cs="Times New Roman"/>
          <w:color w:val="FF0000"/>
          <w:sz w:val="28"/>
          <w:szCs w:val="28"/>
          <w:lang w:eastAsia="uk-UA"/>
        </w:rPr>
        <w:t xml:space="preserve"> </w:t>
      </w:r>
      <w:r w:rsidRPr="00A45D9D">
        <w:rPr>
          <w:rFonts w:ascii="Times New Roman" w:eastAsia="Times New Roman" w:hAnsi="Times New Roman" w:cs="Times New Roman"/>
          <w:sz w:val="28"/>
          <w:szCs w:val="28"/>
          <w:lang w:eastAsia="uk-UA"/>
        </w:rPr>
        <w:t>види роботи, але водночас прагнути протягом року рівною мірою приділяти увагу розвиткові всіх видів мовленнєвої діяльності.</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учениць, підвищення в них інтересу до навчання предмета, розвиток особистості, критичного мислення, </w:t>
      </w:r>
      <w:proofErr w:type="spellStart"/>
      <w:r w:rsidRPr="00A45D9D">
        <w:rPr>
          <w:rFonts w:ascii="Times New Roman" w:eastAsia="Times New Roman" w:hAnsi="Times New Roman" w:cs="Times New Roman"/>
          <w:sz w:val="28"/>
          <w:szCs w:val="28"/>
          <w:lang w:eastAsia="uk-UA"/>
        </w:rPr>
        <w:t>лінгвокреативності</w:t>
      </w:r>
      <w:proofErr w:type="spellEnd"/>
      <w:r w:rsidRPr="00A45D9D">
        <w:rPr>
          <w:rFonts w:ascii="Times New Roman" w:eastAsia="Times New Roman" w:hAnsi="Times New Roman" w:cs="Times New Roman"/>
          <w:sz w:val="28"/>
          <w:szCs w:val="28"/>
          <w:lang w:eastAsia="uk-UA"/>
        </w:rPr>
        <w:t>.</w:t>
      </w:r>
    </w:p>
    <w:p w:rsidR="00A45D9D" w:rsidRPr="00A45D9D" w:rsidRDefault="00A45D9D" w:rsidP="00A45D9D">
      <w:pPr>
        <w:spacing w:after="0" w:line="240" w:lineRule="auto"/>
        <w:ind w:firstLine="567"/>
        <w:jc w:val="both"/>
        <w:rPr>
          <w:rFonts w:ascii="Times New Roman" w:eastAsia="Times New Roman" w:hAnsi="Times New Roman" w:cs="Times New Roman"/>
          <w:color w:val="000000"/>
          <w:sz w:val="28"/>
          <w:szCs w:val="28"/>
          <w:lang w:eastAsia="uk-UA"/>
        </w:rPr>
      </w:pPr>
      <w:r w:rsidRPr="00A45D9D">
        <w:rPr>
          <w:rFonts w:ascii="Times New Roman" w:eastAsia="Times New Roman" w:hAnsi="Times New Roman" w:cs="Times New Roman"/>
          <w:b/>
          <w:color w:val="000000"/>
          <w:sz w:val="28"/>
          <w:szCs w:val="28"/>
          <w:lang w:eastAsia="uk-UA"/>
        </w:rPr>
        <w:t>Есе</w:t>
      </w:r>
      <w:r w:rsidRPr="00A45D9D">
        <w:rPr>
          <w:rFonts w:ascii="Times New Roman" w:eastAsia="Times New Roman" w:hAnsi="Times New Roman" w:cs="Times New Roman"/>
          <w:color w:val="000000"/>
          <w:sz w:val="28"/>
          <w:szCs w:val="28"/>
          <w:lang w:eastAsia="uk-UA"/>
        </w:rPr>
        <w:t xml:space="preserve"> – самостійна творча письмова робота,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A45D9D" w:rsidRPr="00A45D9D" w:rsidRDefault="00A45D9D" w:rsidP="00A45D9D">
      <w:pPr>
        <w:spacing w:after="0" w:line="240" w:lineRule="auto"/>
        <w:ind w:firstLine="567"/>
        <w:jc w:val="both"/>
        <w:rPr>
          <w:rFonts w:ascii="Times New Roman" w:eastAsia="Times New Roman" w:hAnsi="Times New Roman" w:cs="Times New Roman"/>
          <w:b/>
          <w:sz w:val="28"/>
          <w:szCs w:val="28"/>
          <w:lang w:eastAsia="uk-UA"/>
        </w:rPr>
      </w:pPr>
      <w:r w:rsidRPr="00A45D9D">
        <w:rPr>
          <w:rFonts w:ascii="Times New Roman" w:eastAsia="Times New Roman" w:hAnsi="Times New Roman" w:cs="Times New Roman"/>
          <w:b/>
          <w:color w:val="000000"/>
          <w:sz w:val="28"/>
          <w:szCs w:val="28"/>
          <w:lang w:eastAsia="uk-UA"/>
        </w:rPr>
        <w:lastRenderedPageBreak/>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A45D9D" w:rsidRPr="00A45D9D" w:rsidTr="004F1939">
        <w:tc>
          <w:tcPr>
            <w:tcW w:w="4785" w:type="dxa"/>
            <w:vAlign w:val="center"/>
          </w:tcPr>
          <w:p w:rsidR="00A45D9D" w:rsidRPr="00A45D9D" w:rsidRDefault="00A45D9D" w:rsidP="00A45D9D">
            <w:pPr>
              <w:spacing w:after="0" w:line="240" w:lineRule="auto"/>
              <w:ind w:firstLine="567"/>
              <w:jc w:val="center"/>
              <w:rPr>
                <w:rFonts w:ascii="Times New Roman" w:eastAsia="Times New Roman" w:hAnsi="Times New Roman" w:cs="Times New Roman"/>
                <w:b/>
                <w:sz w:val="28"/>
                <w:szCs w:val="28"/>
                <w:lang w:eastAsia="uk-UA"/>
              </w:rPr>
            </w:pPr>
            <w:r w:rsidRPr="00A45D9D">
              <w:rPr>
                <w:rFonts w:ascii="Times New Roman" w:eastAsia="Times New Roman" w:hAnsi="Times New Roman" w:cs="Times New Roman"/>
                <w:b/>
                <w:sz w:val="28"/>
                <w:szCs w:val="28"/>
                <w:lang w:eastAsia="uk-UA"/>
              </w:rPr>
              <w:t xml:space="preserve">Вільне </w:t>
            </w:r>
          </w:p>
        </w:tc>
        <w:tc>
          <w:tcPr>
            <w:tcW w:w="4786" w:type="dxa"/>
            <w:vAlign w:val="center"/>
          </w:tcPr>
          <w:p w:rsidR="00A45D9D" w:rsidRPr="00A45D9D" w:rsidRDefault="00A45D9D" w:rsidP="00A45D9D">
            <w:pPr>
              <w:spacing w:after="0" w:line="240" w:lineRule="auto"/>
              <w:ind w:firstLine="567"/>
              <w:jc w:val="center"/>
              <w:rPr>
                <w:rFonts w:ascii="Times New Roman" w:eastAsia="Times New Roman" w:hAnsi="Times New Roman" w:cs="Times New Roman"/>
                <w:b/>
                <w:sz w:val="28"/>
                <w:szCs w:val="28"/>
                <w:lang w:eastAsia="uk-UA"/>
              </w:rPr>
            </w:pPr>
            <w:r w:rsidRPr="00A45D9D">
              <w:rPr>
                <w:rFonts w:ascii="Times New Roman" w:eastAsia="Times New Roman" w:hAnsi="Times New Roman" w:cs="Times New Roman"/>
                <w:b/>
                <w:sz w:val="28"/>
                <w:szCs w:val="28"/>
                <w:lang w:eastAsia="uk-UA"/>
              </w:rPr>
              <w:t xml:space="preserve">Формальне </w:t>
            </w:r>
          </w:p>
        </w:tc>
      </w:tr>
      <w:tr w:rsidR="00A45D9D" w:rsidRPr="00A45D9D" w:rsidTr="004F1939">
        <w:tc>
          <w:tcPr>
            <w:tcW w:w="4785" w:type="dxa"/>
          </w:tcPr>
          <w:p w:rsidR="00A45D9D" w:rsidRPr="00A45D9D" w:rsidRDefault="00A45D9D" w:rsidP="00A45D9D">
            <w:pPr>
              <w:spacing w:after="0" w:line="240" w:lineRule="auto"/>
              <w:ind w:firstLine="22"/>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Ознаки:</w:t>
            </w:r>
          </w:p>
          <w:p w:rsidR="00A45D9D" w:rsidRPr="00A45D9D" w:rsidRDefault="00A45D9D" w:rsidP="00A45D9D">
            <w:pPr>
              <w:tabs>
                <w:tab w:val="left" w:pos="300"/>
              </w:tabs>
              <w:spacing w:after="0" w:line="240" w:lineRule="auto"/>
              <w:ind w:left="709"/>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невеликий обсяг (7-10 речень);</w:t>
            </w:r>
          </w:p>
          <w:p w:rsidR="00A45D9D" w:rsidRPr="00A45D9D" w:rsidRDefault="00A45D9D" w:rsidP="00A45D9D">
            <w:pPr>
              <w:tabs>
                <w:tab w:val="left" w:pos="300"/>
              </w:tabs>
              <w:spacing w:after="0" w:line="240" w:lineRule="auto"/>
              <w:ind w:left="709"/>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вільна форма і стиль викладу;</w:t>
            </w:r>
          </w:p>
          <w:p w:rsidR="00A45D9D" w:rsidRPr="00A45D9D" w:rsidRDefault="00A45D9D" w:rsidP="00A45D9D">
            <w:pPr>
              <w:tabs>
                <w:tab w:val="left" w:pos="300"/>
              </w:tabs>
              <w:spacing w:after="0" w:line="240" w:lineRule="auto"/>
              <w:ind w:left="709"/>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довільна структура;</w:t>
            </w:r>
          </w:p>
          <w:p w:rsidR="00A45D9D" w:rsidRPr="00A45D9D" w:rsidRDefault="00A45D9D" w:rsidP="00A45D9D">
            <w:pPr>
              <w:tabs>
                <w:tab w:val="left" w:pos="300"/>
              </w:tabs>
              <w:spacing w:after="0" w:line="240" w:lineRule="auto"/>
              <w:ind w:left="709"/>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обов’язкова вимога: наявність позиції автора.</w:t>
            </w:r>
          </w:p>
        </w:tc>
        <w:tc>
          <w:tcPr>
            <w:tcW w:w="4786" w:type="dxa"/>
          </w:tcPr>
          <w:p w:rsidR="00A45D9D" w:rsidRPr="00A45D9D" w:rsidRDefault="00A45D9D" w:rsidP="00A45D9D">
            <w:pPr>
              <w:spacing w:after="0" w:line="240" w:lineRule="auto"/>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Ознаки:</w:t>
            </w:r>
          </w:p>
          <w:p w:rsidR="00A45D9D" w:rsidRPr="00A45D9D" w:rsidRDefault="00A45D9D" w:rsidP="00A45D9D">
            <w:pPr>
              <w:tabs>
                <w:tab w:val="left" w:pos="316"/>
              </w:tabs>
              <w:spacing w:after="0" w:line="240" w:lineRule="auto"/>
              <w:ind w:left="709"/>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дотримання структури тексту, </w:t>
            </w:r>
          </w:p>
          <w:p w:rsidR="00A45D9D" w:rsidRPr="00A45D9D" w:rsidRDefault="00A45D9D" w:rsidP="00A45D9D">
            <w:pPr>
              <w:tabs>
                <w:tab w:val="left" w:pos="316"/>
              </w:tabs>
              <w:spacing w:after="0" w:line="240" w:lineRule="auto"/>
              <w:ind w:left="709"/>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наявність відповідних компонентів (тези, аргументи, приклади, оцінювальні судження, висновки);</w:t>
            </w:r>
          </w:p>
          <w:p w:rsidR="00A45D9D" w:rsidRPr="00A45D9D" w:rsidRDefault="00A45D9D" w:rsidP="00A45D9D">
            <w:pPr>
              <w:tabs>
                <w:tab w:val="left" w:pos="316"/>
              </w:tabs>
              <w:spacing w:after="0" w:line="240" w:lineRule="auto"/>
              <w:ind w:left="709"/>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обґрунтування (аргументування) тези.</w:t>
            </w:r>
          </w:p>
        </w:tc>
      </w:tr>
    </w:tbl>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b/>
          <w:sz w:val="28"/>
          <w:szCs w:val="28"/>
          <w:lang w:eastAsia="uk-UA"/>
        </w:rPr>
        <w:t>Вільне есе</w:t>
      </w:r>
      <w:r w:rsidRPr="00A45D9D">
        <w:rPr>
          <w:rFonts w:ascii="Times New Roman" w:eastAsia="Times New Roman" w:hAnsi="Times New Roman" w:cs="Times New Roman"/>
          <w:sz w:val="28"/>
          <w:szCs w:val="28"/>
          <w:lang w:eastAsia="uk-UA"/>
        </w:rPr>
        <w:t xml:space="preserve"> обмежене в часі (5 – 10 і 10 – 15 хв.). До нього доцільно вдаватися на кожному </w:t>
      </w:r>
      <w:proofErr w:type="spellStart"/>
      <w:r w:rsidRPr="00A45D9D">
        <w:rPr>
          <w:rFonts w:ascii="Times New Roman" w:eastAsia="Times New Roman" w:hAnsi="Times New Roman" w:cs="Times New Roman"/>
          <w:sz w:val="28"/>
          <w:szCs w:val="28"/>
          <w:lang w:eastAsia="uk-UA"/>
        </w:rPr>
        <w:t>уроці</w:t>
      </w:r>
      <w:proofErr w:type="spellEnd"/>
      <w:r w:rsidRPr="00A45D9D">
        <w:rPr>
          <w:rFonts w:ascii="Times New Roman" w:eastAsia="Times New Roman" w:hAnsi="Times New Roman" w:cs="Times New Roman"/>
          <w:sz w:val="28"/>
          <w:szCs w:val="28"/>
          <w:lang w:eastAsia="uk-UA"/>
        </w:rPr>
        <w:t xml:space="preserve"> й на різних етапах його: </w:t>
      </w:r>
      <w:proofErr w:type="spellStart"/>
      <w:r w:rsidRPr="00A45D9D">
        <w:rPr>
          <w:rFonts w:ascii="Times New Roman" w:eastAsia="Times New Roman" w:hAnsi="Times New Roman" w:cs="Times New Roman"/>
          <w:sz w:val="28"/>
          <w:szCs w:val="28"/>
          <w:lang w:eastAsia="uk-UA"/>
        </w:rPr>
        <w:t>цілевизначення</w:t>
      </w:r>
      <w:proofErr w:type="spellEnd"/>
      <w:r w:rsidRPr="00A45D9D">
        <w:rPr>
          <w:rFonts w:ascii="Times New Roman" w:eastAsia="Times New Roman" w:hAnsi="Times New Roman" w:cs="Times New Roman"/>
          <w:sz w:val="28"/>
          <w:szCs w:val="28"/>
          <w:lang w:eastAsia="uk-UA"/>
        </w:rPr>
        <w:t xml:space="preserve">, закріплення, рефлексії тощо. </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Для написання формального есе виділяють більше часу: від 20 до </w:t>
      </w:r>
      <w:r w:rsidRPr="00A45D9D">
        <w:rPr>
          <w:rFonts w:ascii="Times New Roman" w:eastAsia="Times New Roman" w:hAnsi="Times New Roman" w:cs="Times New Roman"/>
          <w:sz w:val="28"/>
          <w:szCs w:val="28"/>
          <w:lang w:eastAsia="uk-UA"/>
        </w:rPr>
        <w:br/>
        <w:t>45 хвилин.</w:t>
      </w:r>
    </w:p>
    <w:p w:rsidR="00A45D9D" w:rsidRPr="00A45D9D" w:rsidRDefault="00A45D9D" w:rsidP="00A45D9D">
      <w:pPr>
        <w:spacing w:after="0" w:line="240" w:lineRule="auto"/>
        <w:ind w:firstLine="567"/>
        <w:rPr>
          <w:rFonts w:ascii="Times New Roman" w:eastAsia="Times New Roman" w:hAnsi="Times New Roman" w:cs="Times New Roman"/>
          <w:b/>
          <w:sz w:val="28"/>
          <w:szCs w:val="28"/>
          <w:lang w:eastAsia="uk-UA"/>
        </w:rPr>
      </w:pPr>
      <w:r w:rsidRPr="00A45D9D">
        <w:rPr>
          <w:rFonts w:ascii="Times New Roman" w:eastAsia="Times New Roman" w:hAnsi="Times New Roman" w:cs="Times New Roman"/>
          <w:b/>
          <w:sz w:val="28"/>
          <w:szCs w:val="28"/>
          <w:lang w:eastAsia="uk-UA"/>
        </w:rPr>
        <w:t>Види формального есе:</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інформаційне (есе-розповідь, есе-визначення, есе-опис);</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критичне;</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есе-дослідження (порівняльне есе, есе-протиставлення, есе причини-наслідку, есе-аналіз).</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Вимоги до формального есе</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1.</w:t>
      </w:r>
      <w:r w:rsidRPr="00A45D9D">
        <w:rPr>
          <w:rFonts w:ascii="Times New Roman" w:eastAsia="Times New Roman" w:hAnsi="Times New Roman" w:cs="Times New Roman"/>
          <w:sz w:val="24"/>
          <w:szCs w:val="24"/>
          <w:lang w:eastAsia="ru-RU"/>
        </w:rPr>
        <w:t xml:space="preserve"> </w:t>
      </w:r>
      <w:r w:rsidRPr="00A45D9D">
        <w:rPr>
          <w:rFonts w:ascii="Times New Roman" w:eastAsia="Times New Roman" w:hAnsi="Times New Roman" w:cs="Times New Roman"/>
          <w:sz w:val="28"/>
          <w:szCs w:val="28"/>
          <w:lang w:eastAsia="uk-UA"/>
        </w:rPr>
        <w:t>Обсяг – 1 – 2 сторінки тексту (120-200 слів).</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2. Есе повинно сприйматися як цілісний твір, ідея якого зрозуміла й чітка.</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3. Кожен абзац есе розкриває одну думку.</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4. 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5. Есе має відрізнятися чіткою композиційною побудовою, бути логічним за структурою.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6.</w:t>
      </w:r>
      <w:r w:rsidRPr="00A45D9D">
        <w:rPr>
          <w:rFonts w:ascii="Times New Roman" w:eastAsia="Times New Roman" w:hAnsi="Times New Roman" w:cs="Times New Roman"/>
          <w:sz w:val="24"/>
          <w:szCs w:val="24"/>
          <w:lang w:eastAsia="ru-RU"/>
        </w:rPr>
        <w:t xml:space="preserve"> </w:t>
      </w:r>
      <w:r w:rsidRPr="00A45D9D">
        <w:rPr>
          <w:rFonts w:ascii="Times New Roman" w:eastAsia="Times New Roman" w:hAnsi="Times New Roman" w:cs="Times New Roman"/>
          <w:sz w:val="28"/>
          <w:szCs w:val="28"/>
          <w:lang w:eastAsia="uk-UA"/>
        </w:rPr>
        <w:t xml:space="preserve">Есе повинно засвідчити, що його автор знає й </w:t>
      </w:r>
      <w:proofErr w:type="spellStart"/>
      <w:r w:rsidRPr="00A45D9D">
        <w:rPr>
          <w:rFonts w:ascii="Times New Roman" w:eastAsia="Times New Roman" w:hAnsi="Times New Roman" w:cs="Times New Roman"/>
          <w:sz w:val="28"/>
          <w:szCs w:val="28"/>
          <w:lang w:eastAsia="uk-UA"/>
        </w:rPr>
        <w:t>осмислено</w:t>
      </w:r>
      <w:proofErr w:type="spellEnd"/>
      <w:r w:rsidRPr="00A45D9D">
        <w:rPr>
          <w:rFonts w:ascii="Times New Roman" w:eastAsia="Times New Roman" w:hAnsi="Times New Roman" w:cs="Times New Roman"/>
          <w:sz w:val="28"/>
          <w:szCs w:val="28"/>
          <w:lang w:eastAsia="uk-UA"/>
        </w:rPr>
        <w:t xml:space="preserve"> застосовує теоретичні поняття, терміни, узагальнення, ідеї.</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7. Есе має містити переконливе аргументування порушеної проблеми.</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Структура есе</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Есе складається з таких частин – вступ, основна частина, висновок.</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Вступ – обґрунтування вибору теми есе.</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Основна частина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A45D9D" w:rsidRPr="00A45D9D" w:rsidRDefault="00A45D9D" w:rsidP="00A45D9D">
      <w:pPr>
        <w:spacing w:after="0" w:line="240" w:lineRule="auto"/>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Висновок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A45D9D" w:rsidRPr="00A45D9D" w:rsidRDefault="00A45D9D" w:rsidP="00A45D9D">
      <w:pPr>
        <w:spacing w:after="0" w:line="240" w:lineRule="auto"/>
        <w:ind w:left="709"/>
        <w:jc w:val="both"/>
        <w:rPr>
          <w:rFonts w:ascii="Times New Roman" w:eastAsia="Times New Roman" w:hAnsi="Times New Roman" w:cs="Times New Roman"/>
          <w:sz w:val="28"/>
          <w:szCs w:val="28"/>
          <w:lang w:eastAsia="uk-UA"/>
        </w:rPr>
      </w:pPr>
    </w:p>
    <w:p w:rsidR="00A45D9D" w:rsidRPr="00A45D9D" w:rsidRDefault="00A45D9D" w:rsidP="00A45D9D">
      <w:pPr>
        <w:spacing w:after="0" w:line="240" w:lineRule="auto"/>
        <w:ind w:left="709"/>
        <w:jc w:val="center"/>
        <w:rPr>
          <w:rFonts w:ascii="Times New Roman" w:eastAsia="Times New Roman" w:hAnsi="Times New Roman" w:cs="Times New Roman"/>
          <w:b/>
          <w:sz w:val="28"/>
          <w:szCs w:val="28"/>
          <w:lang w:eastAsia="uk-UA"/>
        </w:rPr>
      </w:pPr>
      <w:r w:rsidRPr="00A45D9D">
        <w:rPr>
          <w:rFonts w:ascii="Times New Roman" w:eastAsia="Times New Roman" w:hAnsi="Times New Roman" w:cs="Times New Roman"/>
          <w:b/>
          <w:sz w:val="28"/>
          <w:szCs w:val="28"/>
          <w:lang w:eastAsia="uk-UA"/>
        </w:rPr>
        <w:t xml:space="preserve">Критерії оцінювання </w:t>
      </w:r>
      <w:proofErr w:type="spellStart"/>
      <w:r w:rsidRPr="00A45D9D">
        <w:rPr>
          <w:rFonts w:ascii="Times New Roman" w:eastAsia="Times New Roman" w:hAnsi="Times New Roman" w:cs="Times New Roman"/>
          <w:b/>
          <w:sz w:val="28"/>
          <w:szCs w:val="28"/>
          <w:lang w:eastAsia="uk-UA"/>
        </w:rPr>
        <w:t>мовного</w:t>
      </w:r>
      <w:proofErr w:type="spellEnd"/>
      <w:r w:rsidRPr="00A45D9D">
        <w:rPr>
          <w:rFonts w:ascii="Times New Roman" w:eastAsia="Times New Roman" w:hAnsi="Times New Roman" w:cs="Times New Roman"/>
          <w:b/>
          <w:sz w:val="28"/>
          <w:szCs w:val="28"/>
          <w:lang w:eastAsia="uk-UA"/>
        </w:rPr>
        <w:t xml:space="preserve"> та змістового оформлення есе</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1"/>
        <w:gridCol w:w="992"/>
        <w:gridCol w:w="1936"/>
        <w:gridCol w:w="1608"/>
        <w:gridCol w:w="958"/>
      </w:tblGrid>
      <w:tr w:rsidR="00A45D9D" w:rsidRPr="00A45D9D" w:rsidTr="004F1939">
        <w:trPr>
          <w:trHeight w:val="868"/>
        </w:trPr>
        <w:tc>
          <w:tcPr>
            <w:tcW w:w="4361" w:type="dxa"/>
          </w:tcPr>
          <w:p w:rsidR="00A45D9D" w:rsidRPr="00A45D9D" w:rsidRDefault="00A45D9D" w:rsidP="00A45D9D">
            <w:pPr>
              <w:spacing w:after="240" w:line="240" w:lineRule="auto"/>
              <w:jc w:val="center"/>
              <w:outlineLvl w:val="1"/>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b/>
                <w:sz w:val="28"/>
                <w:szCs w:val="28"/>
                <w:lang w:eastAsia="ru-RU"/>
              </w:rPr>
              <w:lastRenderedPageBreak/>
              <w:t>Критерії оцінювання змісту есе</w:t>
            </w:r>
          </w:p>
        </w:tc>
        <w:tc>
          <w:tcPr>
            <w:tcW w:w="992" w:type="dxa"/>
            <w:vMerge w:val="restart"/>
            <w:vAlign w:val="center"/>
          </w:tcPr>
          <w:p w:rsidR="00A45D9D" w:rsidRPr="00A45D9D" w:rsidRDefault="00A45D9D" w:rsidP="00A45D9D">
            <w:pPr>
              <w:spacing w:after="240" w:line="240" w:lineRule="auto"/>
              <w:jc w:val="center"/>
              <w:outlineLvl w:val="1"/>
              <w:rPr>
                <w:rFonts w:ascii="Times New Roman" w:eastAsia="Times New Roman" w:hAnsi="Times New Roman" w:cs="Times New Roman"/>
                <w:b/>
                <w:sz w:val="28"/>
                <w:szCs w:val="28"/>
                <w:lang w:eastAsia="ru-RU"/>
              </w:rPr>
            </w:pPr>
          </w:p>
          <w:p w:rsidR="00A45D9D" w:rsidRPr="00A45D9D" w:rsidRDefault="00A45D9D" w:rsidP="00A45D9D">
            <w:pPr>
              <w:spacing w:after="240" w:line="240" w:lineRule="auto"/>
              <w:jc w:val="center"/>
              <w:outlineLvl w:val="1"/>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b/>
                <w:sz w:val="28"/>
                <w:szCs w:val="28"/>
                <w:lang w:eastAsia="ru-RU"/>
              </w:rPr>
              <w:t>Бали</w:t>
            </w:r>
          </w:p>
        </w:tc>
        <w:tc>
          <w:tcPr>
            <w:tcW w:w="3544" w:type="dxa"/>
            <w:gridSpan w:val="2"/>
          </w:tcPr>
          <w:p w:rsidR="00A45D9D" w:rsidRPr="00A45D9D" w:rsidRDefault="00A45D9D" w:rsidP="00A45D9D">
            <w:pPr>
              <w:tabs>
                <w:tab w:val="left" w:pos="284"/>
              </w:tabs>
              <w:spacing w:after="0" w:line="240" w:lineRule="auto"/>
              <w:jc w:val="center"/>
              <w:outlineLvl w:val="1"/>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b/>
                <w:sz w:val="28"/>
                <w:szCs w:val="28"/>
                <w:lang w:eastAsia="ru-RU"/>
              </w:rPr>
              <w:t xml:space="preserve">Критерії оцінювання </w:t>
            </w:r>
            <w:proofErr w:type="spellStart"/>
            <w:r w:rsidRPr="00A45D9D">
              <w:rPr>
                <w:rFonts w:ascii="Times New Roman" w:eastAsia="Times New Roman" w:hAnsi="Times New Roman" w:cs="Times New Roman"/>
                <w:b/>
                <w:sz w:val="28"/>
                <w:szCs w:val="28"/>
                <w:lang w:eastAsia="ru-RU"/>
              </w:rPr>
              <w:t>мовного</w:t>
            </w:r>
            <w:proofErr w:type="spellEnd"/>
            <w:r w:rsidRPr="00A45D9D">
              <w:rPr>
                <w:rFonts w:ascii="Times New Roman" w:eastAsia="Times New Roman" w:hAnsi="Times New Roman" w:cs="Times New Roman"/>
                <w:b/>
                <w:sz w:val="28"/>
                <w:szCs w:val="28"/>
                <w:lang w:eastAsia="ru-RU"/>
              </w:rPr>
              <w:t xml:space="preserve"> оформлення есе</w:t>
            </w:r>
          </w:p>
        </w:tc>
        <w:tc>
          <w:tcPr>
            <w:tcW w:w="958" w:type="dxa"/>
            <w:vMerge w:val="restart"/>
            <w:vAlign w:val="center"/>
          </w:tcPr>
          <w:p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b/>
                <w:sz w:val="28"/>
                <w:szCs w:val="28"/>
                <w:lang w:eastAsia="ru-RU"/>
              </w:rPr>
              <w:t>Бали</w:t>
            </w:r>
          </w:p>
        </w:tc>
      </w:tr>
      <w:tr w:rsidR="00A45D9D" w:rsidRPr="00A45D9D" w:rsidTr="004F1939">
        <w:tc>
          <w:tcPr>
            <w:tcW w:w="4361" w:type="dxa"/>
            <w:vMerge w:val="restart"/>
          </w:tcPr>
          <w:p w:rsidR="00A45D9D" w:rsidRPr="00A45D9D" w:rsidRDefault="00A45D9D" w:rsidP="00A45D9D">
            <w:pPr>
              <w:spacing w:after="0" w:line="240" w:lineRule="auto"/>
              <w:jc w:val="center"/>
              <w:rPr>
                <w:rFonts w:ascii="Times New Roman" w:eastAsia="Times New Roman" w:hAnsi="Times New Roman" w:cs="Times New Roman"/>
                <w:sz w:val="28"/>
                <w:szCs w:val="28"/>
                <w:lang w:val="ru-RU" w:eastAsia="ru-RU"/>
              </w:rPr>
            </w:pPr>
            <w:r w:rsidRPr="00A45D9D">
              <w:rPr>
                <w:rFonts w:ascii="Times New Roman" w:eastAsia="Times New Roman" w:hAnsi="Times New Roman" w:cs="Times New Roman"/>
                <w:b/>
                <w:sz w:val="28"/>
                <w:szCs w:val="28"/>
                <w:lang w:eastAsia="ru-RU"/>
              </w:rPr>
              <w:t>Вимоги до оцінювання навчальних досягнень учнів</w:t>
            </w:r>
          </w:p>
        </w:tc>
        <w:tc>
          <w:tcPr>
            <w:tcW w:w="992" w:type="dxa"/>
            <w:vMerge/>
          </w:tcPr>
          <w:p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p>
        </w:tc>
        <w:tc>
          <w:tcPr>
            <w:tcW w:w="3544" w:type="dxa"/>
            <w:gridSpan w:val="2"/>
          </w:tcPr>
          <w:p w:rsidR="00A45D9D" w:rsidRPr="00A45D9D" w:rsidRDefault="00A45D9D" w:rsidP="00A45D9D">
            <w:pPr>
              <w:spacing w:after="0" w:line="240" w:lineRule="auto"/>
              <w:jc w:val="center"/>
              <w:rPr>
                <w:rFonts w:ascii="Times New Roman" w:eastAsia="Times New Roman" w:hAnsi="Times New Roman" w:cs="Times New Roman"/>
                <w:sz w:val="28"/>
                <w:szCs w:val="28"/>
                <w:lang w:val="ru-RU" w:eastAsia="ru-RU"/>
              </w:rPr>
            </w:pPr>
            <w:r w:rsidRPr="00A45D9D">
              <w:rPr>
                <w:rFonts w:ascii="Times New Roman" w:eastAsia="Times New Roman" w:hAnsi="Times New Roman" w:cs="Times New Roman"/>
                <w:b/>
                <w:sz w:val="28"/>
                <w:szCs w:val="28"/>
                <w:lang w:eastAsia="ru-RU"/>
              </w:rPr>
              <w:t>Грамотність</w:t>
            </w:r>
          </w:p>
        </w:tc>
        <w:tc>
          <w:tcPr>
            <w:tcW w:w="958" w:type="dxa"/>
            <w:vMerge/>
          </w:tcPr>
          <w:p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p>
        </w:tc>
      </w:tr>
      <w:tr w:rsidR="00A45D9D" w:rsidRPr="00A45D9D" w:rsidTr="004F1939">
        <w:tc>
          <w:tcPr>
            <w:tcW w:w="4361" w:type="dxa"/>
            <w:vMerge/>
          </w:tcPr>
          <w:p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p>
        </w:tc>
        <w:tc>
          <w:tcPr>
            <w:tcW w:w="992" w:type="dxa"/>
            <w:vMerge/>
          </w:tcPr>
          <w:p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p>
        </w:tc>
        <w:tc>
          <w:tcPr>
            <w:tcW w:w="1936" w:type="dxa"/>
          </w:tcPr>
          <w:p w:rsidR="00A45D9D" w:rsidRPr="00A45D9D" w:rsidRDefault="00A45D9D" w:rsidP="00A45D9D">
            <w:pPr>
              <w:spacing w:after="0" w:line="240" w:lineRule="auto"/>
              <w:rPr>
                <w:rFonts w:ascii="Times New Roman" w:eastAsia="Times New Roman" w:hAnsi="Times New Roman" w:cs="Times New Roman"/>
                <w:sz w:val="28"/>
                <w:szCs w:val="28"/>
                <w:lang w:val="ru-RU" w:eastAsia="ru-RU"/>
              </w:rPr>
            </w:pPr>
            <w:r w:rsidRPr="00A45D9D">
              <w:rPr>
                <w:rFonts w:ascii="Times New Roman" w:eastAsia="Times New Roman" w:hAnsi="Times New Roman" w:cs="Times New Roman"/>
                <w:sz w:val="28"/>
                <w:szCs w:val="28"/>
                <w:lang w:eastAsia="ru-RU"/>
              </w:rPr>
              <w:t>орфографічні, пунктуаційні, помилки</w:t>
            </w:r>
          </w:p>
        </w:tc>
        <w:tc>
          <w:tcPr>
            <w:tcW w:w="1608" w:type="dxa"/>
          </w:tcPr>
          <w:p w:rsidR="00A45D9D" w:rsidRPr="00A45D9D" w:rsidRDefault="00A45D9D" w:rsidP="00A45D9D">
            <w:pPr>
              <w:spacing w:after="0" w:line="240" w:lineRule="auto"/>
              <w:rPr>
                <w:rFonts w:ascii="Times New Roman" w:eastAsia="Times New Roman" w:hAnsi="Times New Roman" w:cs="Times New Roman"/>
                <w:sz w:val="28"/>
                <w:szCs w:val="28"/>
                <w:lang w:val="ru-RU" w:eastAsia="ru-RU"/>
              </w:rPr>
            </w:pPr>
            <w:r w:rsidRPr="00A45D9D">
              <w:rPr>
                <w:rFonts w:ascii="Times New Roman" w:eastAsia="Times New Roman" w:hAnsi="Times New Roman" w:cs="Times New Roman"/>
                <w:sz w:val="28"/>
                <w:szCs w:val="28"/>
                <w:lang w:eastAsia="ru-RU"/>
              </w:rPr>
              <w:t>лексичні, граматичні, стилістичні</w:t>
            </w:r>
          </w:p>
        </w:tc>
        <w:tc>
          <w:tcPr>
            <w:tcW w:w="958" w:type="dxa"/>
            <w:vMerge/>
          </w:tcPr>
          <w:p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p>
        </w:tc>
      </w:tr>
      <w:tr w:rsidR="00A45D9D" w:rsidRPr="00A45D9D" w:rsidTr="004F1939">
        <w:tc>
          <w:tcPr>
            <w:tcW w:w="4361" w:type="dxa"/>
          </w:tcPr>
          <w:p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 xml:space="preserve">Побудованому </w:t>
            </w:r>
            <w:r w:rsidRPr="00A45D9D">
              <w:rPr>
                <w:rFonts w:ascii="Times New Roman" w:eastAsia="Times New Roman" w:hAnsi="Times New Roman" w:cs="Times New Roman"/>
                <w:b/>
                <w:sz w:val="28"/>
                <w:szCs w:val="28"/>
                <w:lang w:eastAsia="ru-RU"/>
              </w:rPr>
              <w:t>учнем (ученицею)</w:t>
            </w:r>
            <w:r w:rsidRPr="00A45D9D">
              <w:rPr>
                <w:rFonts w:ascii="Times New Roman" w:eastAsia="Times New Roman" w:hAnsi="Times New Roman" w:cs="Times New Roman"/>
                <w:sz w:val="28"/>
                <w:szCs w:val="28"/>
                <w:lang w:eastAsia="ru-RU"/>
              </w:rPr>
              <w:t xml:space="preserve"> тексту бракує зв’язності й цілісності, урізноманітнення потребує лексичне та граматичне оформлення роботи; теза не відповідає запропонованій темі; не наведено жодного аргументу.  </w:t>
            </w:r>
          </w:p>
        </w:tc>
        <w:tc>
          <w:tcPr>
            <w:tcW w:w="992"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w:t>
            </w:r>
          </w:p>
        </w:tc>
        <w:tc>
          <w:tcPr>
            <w:tcW w:w="1936"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13 і більше</w:t>
            </w:r>
          </w:p>
        </w:tc>
        <w:tc>
          <w:tcPr>
            <w:tcW w:w="1608" w:type="dxa"/>
            <w:vMerge w:val="restart"/>
            <w:vAlign w:val="center"/>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9-10 і більше</w:t>
            </w:r>
          </w:p>
        </w:tc>
        <w:tc>
          <w:tcPr>
            <w:tcW w:w="958"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w:t>
            </w:r>
          </w:p>
        </w:tc>
      </w:tr>
      <w:tr w:rsidR="00A45D9D" w:rsidRPr="00A45D9D" w:rsidTr="004F1939">
        <w:tc>
          <w:tcPr>
            <w:tcW w:w="4361" w:type="dxa"/>
          </w:tcPr>
          <w:p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 xml:space="preserve">Побудоване </w:t>
            </w:r>
            <w:r w:rsidRPr="00A45D9D">
              <w:rPr>
                <w:rFonts w:ascii="Times New Roman" w:eastAsia="Times New Roman" w:hAnsi="Times New Roman" w:cs="Times New Roman"/>
                <w:b/>
                <w:sz w:val="28"/>
                <w:szCs w:val="28"/>
                <w:lang w:eastAsia="ru-RU"/>
              </w:rPr>
              <w:t>учнем (ученицею)</w:t>
            </w:r>
            <w:r w:rsidRPr="00A45D9D">
              <w:rPr>
                <w:rFonts w:ascii="Times New Roman" w:eastAsia="Times New Roman" w:hAnsi="Times New Roman" w:cs="Times New Roman"/>
                <w:sz w:val="28"/>
                <w:szCs w:val="28"/>
                <w:lang w:eastAsia="ru-RU"/>
              </w:rPr>
              <w:t xml:space="preserve"> висловлення характеризується фрагментарністю, думки викладаються на елементарному рівні; потребує збагачення й урізноманітнення лексика і граматична будова мовлення;  теза не відповідає запропонованій темі;  наведені аргументи не є доречними; прикладу немає або він  не є доречним.</w:t>
            </w:r>
          </w:p>
        </w:tc>
        <w:tc>
          <w:tcPr>
            <w:tcW w:w="992"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2</w:t>
            </w:r>
          </w:p>
        </w:tc>
        <w:tc>
          <w:tcPr>
            <w:tcW w:w="1936" w:type="dxa"/>
          </w:tcPr>
          <w:p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sz w:val="28"/>
                <w:szCs w:val="28"/>
                <w:lang w:eastAsia="ru-RU"/>
              </w:rPr>
              <w:t>12</w:t>
            </w:r>
          </w:p>
        </w:tc>
        <w:tc>
          <w:tcPr>
            <w:tcW w:w="1608" w:type="dxa"/>
            <w:vMerge/>
          </w:tcPr>
          <w:p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p>
        </w:tc>
        <w:tc>
          <w:tcPr>
            <w:tcW w:w="958" w:type="dxa"/>
          </w:tcPr>
          <w:p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sz w:val="28"/>
                <w:szCs w:val="28"/>
                <w:lang w:eastAsia="ru-RU"/>
              </w:rPr>
              <w:t>2</w:t>
            </w:r>
          </w:p>
        </w:tc>
      </w:tr>
      <w:tr w:rsidR="00A45D9D" w:rsidRPr="00A45D9D" w:rsidTr="004F1939">
        <w:tc>
          <w:tcPr>
            <w:tcW w:w="4361" w:type="dxa"/>
          </w:tcPr>
          <w:p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b/>
                <w:sz w:val="28"/>
                <w:szCs w:val="28"/>
                <w:lang w:eastAsia="ru-RU"/>
              </w:rPr>
              <w:t>Учневі (учениці)</w:t>
            </w:r>
            <w:r w:rsidRPr="00A45D9D">
              <w:rPr>
                <w:rFonts w:ascii="Times New Roman" w:eastAsia="Times New Roman" w:hAnsi="Times New Roman" w:cs="Times New Roman"/>
                <w:sz w:val="28"/>
                <w:szCs w:val="28"/>
                <w:lang w:eastAsia="ru-RU"/>
              </w:rPr>
              <w:t xml:space="preserve"> слід працювати над виробленням умінь </w:t>
            </w:r>
            <w:proofErr w:type="spellStart"/>
            <w:r w:rsidRPr="00A45D9D">
              <w:rPr>
                <w:rFonts w:ascii="Times New Roman" w:eastAsia="Times New Roman" w:hAnsi="Times New Roman" w:cs="Times New Roman"/>
                <w:sz w:val="28"/>
                <w:szCs w:val="28"/>
                <w:lang w:eastAsia="ru-RU"/>
              </w:rPr>
              <w:t>послідовніше</w:t>
            </w:r>
            <w:proofErr w:type="spellEnd"/>
            <w:r w:rsidRPr="00A45D9D">
              <w:rPr>
                <w:rFonts w:ascii="Times New Roman" w:eastAsia="Times New Roman" w:hAnsi="Times New Roman" w:cs="Times New Roman"/>
                <w:sz w:val="28"/>
                <w:szCs w:val="28"/>
                <w:lang w:eastAsia="ru-RU"/>
              </w:rPr>
              <w:t xml:space="preserve"> й чіткіше викладати власні думки, дотримуватися змістової та стилістичної єдності висловлення, потребує збагачення та урізноманітнення лексика й граматична будова висловлення; теза частково відповідає запропонованій темі;  наведений аргумент не випливає з тези;  приклад не є доречним; висновок сформульовано нечітко.</w:t>
            </w:r>
          </w:p>
        </w:tc>
        <w:tc>
          <w:tcPr>
            <w:tcW w:w="992"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3</w:t>
            </w:r>
          </w:p>
        </w:tc>
        <w:tc>
          <w:tcPr>
            <w:tcW w:w="1936" w:type="dxa"/>
          </w:tcPr>
          <w:p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sz w:val="28"/>
                <w:szCs w:val="28"/>
                <w:lang w:eastAsia="ru-RU"/>
              </w:rPr>
              <w:t>11</w:t>
            </w:r>
          </w:p>
        </w:tc>
        <w:tc>
          <w:tcPr>
            <w:tcW w:w="1608" w:type="dxa"/>
            <w:vMerge/>
          </w:tcPr>
          <w:p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p>
        </w:tc>
        <w:tc>
          <w:tcPr>
            <w:tcW w:w="958" w:type="dxa"/>
          </w:tcPr>
          <w:p w:rsidR="00A45D9D" w:rsidRPr="00A45D9D" w:rsidRDefault="00A45D9D" w:rsidP="00A45D9D">
            <w:pPr>
              <w:tabs>
                <w:tab w:val="left" w:pos="284"/>
              </w:tabs>
              <w:spacing w:after="0" w:line="360" w:lineRule="auto"/>
              <w:jc w:val="center"/>
              <w:outlineLvl w:val="1"/>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sz w:val="28"/>
                <w:szCs w:val="28"/>
                <w:lang w:eastAsia="ru-RU"/>
              </w:rPr>
              <w:t>3</w:t>
            </w:r>
          </w:p>
        </w:tc>
      </w:tr>
      <w:tr w:rsidR="00A45D9D" w:rsidRPr="00A45D9D" w:rsidTr="004F1939">
        <w:tc>
          <w:tcPr>
            <w:tcW w:w="4361" w:type="dxa"/>
          </w:tcPr>
          <w:p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 xml:space="preserve">Висловлення </w:t>
            </w:r>
            <w:r w:rsidRPr="00A45D9D">
              <w:rPr>
                <w:rFonts w:ascii="Times New Roman" w:eastAsia="Times New Roman" w:hAnsi="Times New Roman" w:cs="Times New Roman"/>
                <w:b/>
                <w:sz w:val="28"/>
                <w:szCs w:val="28"/>
                <w:lang w:eastAsia="ru-RU"/>
              </w:rPr>
              <w:t>учня (учениці)</w:t>
            </w:r>
            <w:r w:rsidRPr="00A45D9D">
              <w:rPr>
                <w:rFonts w:ascii="Times New Roman" w:eastAsia="Times New Roman" w:hAnsi="Times New Roman" w:cs="Times New Roman"/>
                <w:sz w:val="28"/>
                <w:szCs w:val="28"/>
                <w:lang w:eastAsia="ru-RU"/>
              </w:rPr>
              <w:t xml:space="preserve"> за обсягом складає дещо більше половини від норми й характеризується певною завершеністю, зв’язністю; чіткіше мають розрізнюватися основна та другорядна інформація; висновок лише частково відповідає тезі або не пов’язаний з аргументами;  є </w:t>
            </w:r>
            <w:r w:rsidRPr="00A45D9D">
              <w:rPr>
                <w:rFonts w:ascii="Times New Roman" w:eastAsia="Times New Roman" w:hAnsi="Times New Roman" w:cs="Times New Roman"/>
                <w:sz w:val="28"/>
                <w:szCs w:val="28"/>
                <w:lang w:eastAsia="ru-RU"/>
              </w:rPr>
              <w:lastRenderedPageBreak/>
              <w:t>недоліки за сімома показниками: посереднє розуміння теми; порушення послідовності побудови твору; рівень словникового запасу нижче середнього; відносна стильова єдність твору; не сформульовано вправно тезу; наведено один аргумент.</w:t>
            </w:r>
          </w:p>
        </w:tc>
        <w:tc>
          <w:tcPr>
            <w:tcW w:w="992"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lastRenderedPageBreak/>
              <w:t>4</w:t>
            </w:r>
          </w:p>
        </w:tc>
        <w:tc>
          <w:tcPr>
            <w:tcW w:w="1936"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9-10</w:t>
            </w:r>
          </w:p>
        </w:tc>
        <w:tc>
          <w:tcPr>
            <w:tcW w:w="1608" w:type="dxa"/>
            <w:vMerge w:val="restart"/>
            <w:vAlign w:val="center"/>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7-8</w:t>
            </w:r>
          </w:p>
        </w:tc>
        <w:tc>
          <w:tcPr>
            <w:tcW w:w="958"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lastRenderedPageBreak/>
              <w:t>4</w:t>
            </w:r>
          </w:p>
        </w:tc>
      </w:tr>
      <w:tr w:rsidR="00A45D9D" w:rsidRPr="00A45D9D" w:rsidTr="004F1939">
        <w:tc>
          <w:tcPr>
            <w:tcW w:w="4361" w:type="dxa"/>
          </w:tcPr>
          <w:p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lastRenderedPageBreak/>
              <w:t xml:space="preserve">За обсягом робота </w:t>
            </w:r>
            <w:r w:rsidRPr="00A45D9D">
              <w:rPr>
                <w:rFonts w:ascii="Times New Roman" w:eastAsia="Times New Roman" w:hAnsi="Times New Roman" w:cs="Times New Roman"/>
                <w:b/>
                <w:sz w:val="28"/>
                <w:szCs w:val="28"/>
                <w:lang w:eastAsia="ru-RU"/>
              </w:rPr>
              <w:t>учня (учениці)</w:t>
            </w:r>
            <w:r w:rsidRPr="00A45D9D">
              <w:rPr>
                <w:rFonts w:ascii="Times New Roman" w:eastAsia="Times New Roman" w:hAnsi="Times New Roman" w:cs="Times New Roman"/>
                <w:sz w:val="28"/>
                <w:szCs w:val="28"/>
                <w:lang w:eastAsia="ru-RU"/>
              </w:rPr>
              <w:t xml:space="preserve"> наближається до норми, загалом є завершеною, тему значною мірою розкрито; не сформульовано вправно тезу; наведено один аргумент; приклад непереконливий;  висновок лише частково відповідає тезі, не пов’язаний з аргументом та прикладом; трапляються недоліки за низкою показників (до шести): роботі властива поверховість висвітлення теми, не простежується основна думка, відносно струнка побудова твору, середній рівень словникового запасу,   бракує стильової єдності.</w:t>
            </w:r>
          </w:p>
        </w:tc>
        <w:tc>
          <w:tcPr>
            <w:tcW w:w="992"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5</w:t>
            </w:r>
          </w:p>
        </w:tc>
        <w:tc>
          <w:tcPr>
            <w:tcW w:w="1936"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7-8</w:t>
            </w:r>
          </w:p>
        </w:tc>
        <w:tc>
          <w:tcPr>
            <w:tcW w:w="1608" w:type="dxa"/>
            <w:vMerge/>
          </w:tcPr>
          <w:p w:rsidR="00A45D9D" w:rsidRPr="00A45D9D" w:rsidRDefault="00A45D9D" w:rsidP="00A45D9D">
            <w:pPr>
              <w:spacing w:after="0" w:line="240" w:lineRule="auto"/>
              <w:rPr>
                <w:rFonts w:ascii="Times New Roman" w:eastAsia="Times New Roman" w:hAnsi="Times New Roman" w:cs="Times New Roman"/>
                <w:sz w:val="28"/>
                <w:szCs w:val="28"/>
                <w:lang w:val="ru-RU" w:eastAsia="ru-RU"/>
              </w:rPr>
            </w:pPr>
          </w:p>
        </w:tc>
        <w:tc>
          <w:tcPr>
            <w:tcW w:w="958"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5</w:t>
            </w:r>
          </w:p>
        </w:tc>
      </w:tr>
      <w:tr w:rsidR="00A45D9D" w:rsidRPr="00A45D9D" w:rsidTr="004F1939">
        <w:tc>
          <w:tcPr>
            <w:tcW w:w="4361" w:type="dxa"/>
          </w:tcPr>
          <w:p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 xml:space="preserve">За обсягом висловлення </w:t>
            </w:r>
            <w:r w:rsidRPr="00A45D9D">
              <w:rPr>
                <w:rFonts w:ascii="Times New Roman" w:eastAsia="Times New Roman" w:hAnsi="Times New Roman" w:cs="Times New Roman"/>
                <w:b/>
                <w:sz w:val="28"/>
                <w:szCs w:val="28"/>
                <w:lang w:eastAsia="ru-RU"/>
              </w:rPr>
              <w:t>учня (учениці)</w:t>
            </w:r>
            <w:r w:rsidRPr="00A45D9D">
              <w:rPr>
                <w:rFonts w:ascii="Times New Roman" w:eastAsia="Times New Roman" w:hAnsi="Times New Roman" w:cs="Times New Roman"/>
                <w:sz w:val="28"/>
                <w:szCs w:val="28"/>
                <w:lang w:eastAsia="ru-RU"/>
              </w:rPr>
              <w:t xml:space="preserve"> сягає норми, його тема розкривається, виклад загалом зв’язний; </w:t>
            </w:r>
            <w:r w:rsidRPr="00A45D9D">
              <w:rPr>
                <w:rFonts w:ascii="Times New Roman" w:eastAsia="Times New Roman" w:hAnsi="Times New Roman" w:cs="Times New Roman"/>
                <w:b/>
                <w:sz w:val="28"/>
                <w:szCs w:val="28"/>
                <w:lang w:eastAsia="ru-RU"/>
              </w:rPr>
              <w:t>учень (учениця)</w:t>
            </w:r>
            <w:r w:rsidRPr="00A45D9D">
              <w:rPr>
                <w:rFonts w:ascii="Times New Roman" w:eastAsia="Times New Roman" w:hAnsi="Times New Roman" w:cs="Times New Roman"/>
                <w:sz w:val="28"/>
                <w:szCs w:val="28"/>
                <w:lang w:eastAsia="ru-RU"/>
              </w:rPr>
              <w:t xml:space="preserve"> наводить   один доречний аргумент; наводить непереконливий приклад;  висновок лише частково відповідає тезі або не пов’язаний з аргументами та прикладами;</w:t>
            </w:r>
            <w:r w:rsidRPr="00A45D9D">
              <w:rPr>
                <w:rFonts w:ascii="Times New Roman" w:eastAsia="Times New Roman" w:hAnsi="Times New Roman" w:cs="Times New Roman"/>
                <w:lang w:val="ru-RU" w:eastAsia="ru-RU"/>
              </w:rPr>
              <w:t xml:space="preserve"> </w:t>
            </w:r>
            <w:r w:rsidRPr="00A45D9D">
              <w:rPr>
                <w:rFonts w:ascii="Times New Roman" w:eastAsia="Times New Roman" w:hAnsi="Times New Roman" w:cs="Times New Roman"/>
                <w:sz w:val="28"/>
                <w:szCs w:val="28"/>
                <w:lang w:eastAsia="ru-RU"/>
              </w:rPr>
              <w:t>робота характеризується недоліками за п’ятьма показниками: помітний її репродуктивний характер, відсутня самостійність суджень, їх аргументованість, добір слів не завжди вдалий, учень (учениця) неточно добирає слова й синтаксичні конструкції.</w:t>
            </w:r>
          </w:p>
        </w:tc>
        <w:tc>
          <w:tcPr>
            <w:tcW w:w="992"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6</w:t>
            </w:r>
          </w:p>
        </w:tc>
        <w:tc>
          <w:tcPr>
            <w:tcW w:w="1936"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5-6</w:t>
            </w:r>
          </w:p>
        </w:tc>
        <w:tc>
          <w:tcPr>
            <w:tcW w:w="1608" w:type="dxa"/>
            <w:vMerge/>
          </w:tcPr>
          <w:p w:rsidR="00A45D9D" w:rsidRPr="00A45D9D" w:rsidRDefault="00A45D9D" w:rsidP="00A45D9D">
            <w:pPr>
              <w:spacing w:after="0" w:line="240" w:lineRule="auto"/>
              <w:rPr>
                <w:rFonts w:ascii="Times New Roman" w:eastAsia="Times New Roman" w:hAnsi="Times New Roman" w:cs="Times New Roman"/>
                <w:sz w:val="28"/>
                <w:szCs w:val="28"/>
                <w:lang w:val="ru-RU" w:eastAsia="ru-RU"/>
              </w:rPr>
            </w:pPr>
          </w:p>
        </w:tc>
        <w:tc>
          <w:tcPr>
            <w:tcW w:w="958"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6</w:t>
            </w:r>
          </w:p>
        </w:tc>
      </w:tr>
      <w:tr w:rsidR="00A45D9D" w:rsidRPr="00A45D9D" w:rsidTr="004F1939">
        <w:tc>
          <w:tcPr>
            <w:tcW w:w="4361" w:type="dxa"/>
          </w:tcPr>
          <w:p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b/>
                <w:sz w:val="28"/>
                <w:szCs w:val="28"/>
                <w:lang w:eastAsia="ru-RU"/>
              </w:rPr>
              <w:t>Учень (учениця)</w:t>
            </w:r>
            <w:r w:rsidRPr="00A45D9D">
              <w:rPr>
                <w:rFonts w:ascii="Times New Roman" w:eastAsia="Times New Roman" w:hAnsi="Times New Roman" w:cs="Times New Roman"/>
                <w:sz w:val="28"/>
                <w:szCs w:val="28"/>
                <w:lang w:eastAsia="ru-RU"/>
              </w:rPr>
              <w:t xml:space="preserve"> самостійно </w:t>
            </w:r>
            <w:r w:rsidRPr="00A45D9D">
              <w:rPr>
                <w:rFonts w:ascii="Times New Roman" w:eastAsia="Times New Roman" w:hAnsi="Times New Roman" w:cs="Times New Roman"/>
                <w:sz w:val="28"/>
                <w:szCs w:val="28"/>
                <w:lang w:eastAsia="ru-RU"/>
              </w:rPr>
              <w:lastRenderedPageBreak/>
              <w:t>створює достатньо повний, зв’язний, з елементами самостійних суджень текст, формулює тезу, яка відповідає запропонованій темі; наводить   один доречний аргумент;  вдало добирає лексичні засоби; висновок відповідає запропонованій темі; у роботі є недоліки (до чотирьох): відхилення від теми, порушення послідовності її викладу; висловлювання не завжди конкретне, просторовий виклад міркувань, не підкріплених фактичним матеріалом  нелогічне розташування абзаців, переходи між ними не є вмотивованими; основна думка не арґументується.</w:t>
            </w:r>
          </w:p>
        </w:tc>
        <w:tc>
          <w:tcPr>
            <w:tcW w:w="992"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lastRenderedPageBreak/>
              <w:t>7</w:t>
            </w:r>
          </w:p>
        </w:tc>
        <w:tc>
          <w:tcPr>
            <w:tcW w:w="1936" w:type="dxa"/>
            <w:vAlign w:val="center"/>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4</w:t>
            </w:r>
          </w:p>
        </w:tc>
        <w:tc>
          <w:tcPr>
            <w:tcW w:w="1608" w:type="dxa"/>
            <w:vAlign w:val="center"/>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6</w:t>
            </w:r>
          </w:p>
        </w:tc>
        <w:tc>
          <w:tcPr>
            <w:tcW w:w="958"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7</w:t>
            </w:r>
          </w:p>
        </w:tc>
      </w:tr>
      <w:tr w:rsidR="00A45D9D" w:rsidRPr="00A45D9D" w:rsidTr="004F1939">
        <w:tc>
          <w:tcPr>
            <w:tcW w:w="4361" w:type="dxa"/>
          </w:tcPr>
          <w:p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b/>
                <w:sz w:val="28"/>
                <w:szCs w:val="28"/>
                <w:lang w:eastAsia="ru-RU"/>
              </w:rPr>
              <w:lastRenderedPageBreak/>
              <w:t>Учень (учениця)</w:t>
            </w:r>
            <w:r w:rsidRPr="00A45D9D">
              <w:rPr>
                <w:rFonts w:ascii="Times New Roman" w:eastAsia="Times New Roman" w:hAnsi="Times New Roman" w:cs="Times New Roman"/>
                <w:sz w:val="28"/>
                <w:szCs w:val="28"/>
                <w:lang w:eastAsia="ru-RU"/>
              </w:rPr>
              <w:t xml:space="preserve"> самостійно будує достатньо повне, осмислене висловлення, загалом ґрунтовно висвітлює тему, формулює тезу, що відповідає запропонованій темі; наводить   один доречний аргумент; приклад не конкретизований; висновок відповідає запропонованій темі; трапляються недоліки за трьома показниками: невміння пов’язати предмет обговорення із сучасністю, не добирає переконливі докази для обґрунтування певного явища, відносне багатство словникового запасу, робота не відзначається різноманітністю та чіткістю слововживання.</w:t>
            </w:r>
          </w:p>
        </w:tc>
        <w:tc>
          <w:tcPr>
            <w:tcW w:w="992"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8</w:t>
            </w:r>
          </w:p>
        </w:tc>
        <w:tc>
          <w:tcPr>
            <w:tcW w:w="1936" w:type="dxa"/>
            <w:vAlign w:val="center"/>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3</w:t>
            </w:r>
          </w:p>
        </w:tc>
        <w:tc>
          <w:tcPr>
            <w:tcW w:w="1608" w:type="dxa"/>
            <w:vAlign w:val="center"/>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5</w:t>
            </w:r>
          </w:p>
        </w:tc>
        <w:tc>
          <w:tcPr>
            <w:tcW w:w="958"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8</w:t>
            </w:r>
          </w:p>
        </w:tc>
      </w:tr>
      <w:tr w:rsidR="00A45D9D" w:rsidRPr="00A45D9D" w:rsidTr="004F1939">
        <w:tc>
          <w:tcPr>
            <w:tcW w:w="4361" w:type="dxa"/>
          </w:tcPr>
          <w:p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b/>
                <w:sz w:val="28"/>
                <w:szCs w:val="28"/>
                <w:lang w:eastAsia="ru-RU"/>
              </w:rPr>
              <w:t>Учень (учениця)</w:t>
            </w:r>
            <w:r w:rsidRPr="00A45D9D">
              <w:rPr>
                <w:rFonts w:ascii="Times New Roman" w:eastAsia="Times New Roman" w:hAnsi="Times New Roman" w:cs="Times New Roman"/>
                <w:sz w:val="28"/>
                <w:szCs w:val="28"/>
                <w:lang w:eastAsia="ru-RU"/>
              </w:rPr>
              <w:t xml:space="preserve"> самостійно будує послідовний, повний, </w:t>
            </w:r>
            <w:proofErr w:type="spellStart"/>
            <w:r w:rsidRPr="00A45D9D">
              <w:rPr>
                <w:rFonts w:ascii="Times New Roman" w:eastAsia="Times New Roman" w:hAnsi="Times New Roman" w:cs="Times New Roman"/>
                <w:sz w:val="28"/>
                <w:szCs w:val="28"/>
                <w:lang w:eastAsia="ru-RU"/>
              </w:rPr>
              <w:t>логічно</w:t>
            </w:r>
            <w:proofErr w:type="spellEnd"/>
            <w:r w:rsidRPr="00A45D9D">
              <w:rPr>
                <w:rFonts w:ascii="Times New Roman" w:eastAsia="Times New Roman" w:hAnsi="Times New Roman" w:cs="Times New Roman"/>
                <w:sz w:val="28"/>
                <w:szCs w:val="28"/>
                <w:lang w:eastAsia="ru-RU"/>
              </w:rPr>
              <w:t xml:space="preserve"> викладений текст; формулює тезу, що відповідає запропонованій темі; загалом розкриває тему, висловлює основну думку; наводить один доречний аргумент;  вдало </w:t>
            </w:r>
            <w:r w:rsidRPr="00A45D9D">
              <w:rPr>
                <w:rFonts w:ascii="Times New Roman" w:eastAsia="Times New Roman" w:hAnsi="Times New Roman" w:cs="Times New Roman"/>
                <w:sz w:val="28"/>
                <w:szCs w:val="28"/>
                <w:lang w:eastAsia="ru-RU"/>
              </w:rPr>
              <w:lastRenderedPageBreak/>
              <w:t>добирає лексичні засоби; наводить один доречний приклад; висновок відповідає запропонованій темі; у роботі виявлені недоліки за двома показниками: тезу чітко не сформульовано, відсутність виразної особистісної позиції, належної її аргументації тощо.</w:t>
            </w:r>
          </w:p>
        </w:tc>
        <w:tc>
          <w:tcPr>
            <w:tcW w:w="992"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lastRenderedPageBreak/>
              <w:t>9</w:t>
            </w:r>
          </w:p>
        </w:tc>
        <w:tc>
          <w:tcPr>
            <w:tcW w:w="1936" w:type="dxa"/>
            <w:vAlign w:val="center"/>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1+1</w:t>
            </w:r>
          </w:p>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(негруба)</w:t>
            </w:r>
          </w:p>
        </w:tc>
        <w:tc>
          <w:tcPr>
            <w:tcW w:w="1608" w:type="dxa"/>
            <w:vAlign w:val="center"/>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4</w:t>
            </w:r>
          </w:p>
        </w:tc>
        <w:tc>
          <w:tcPr>
            <w:tcW w:w="958"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9</w:t>
            </w:r>
          </w:p>
        </w:tc>
      </w:tr>
      <w:tr w:rsidR="00A45D9D" w:rsidRPr="00A45D9D" w:rsidTr="004F1939">
        <w:tc>
          <w:tcPr>
            <w:tcW w:w="4361" w:type="dxa"/>
          </w:tcPr>
          <w:p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b/>
                <w:sz w:val="28"/>
                <w:szCs w:val="28"/>
                <w:lang w:eastAsia="ru-RU"/>
              </w:rPr>
              <w:lastRenderedPageBreak/>
              <w:t>Учень (учениця)</w:t>
            </w:r>
            <w:r w:rsidRPr="00A45D9D">
              <w:rPr>
                <w:rFonts w:ascii="Times New Roman" w:eastAsia="Times New Roman" w:hAnsi="Times New Roman" w:cs="Times New Roman"/>
                <w:sz w:val="28"/>
                <w:szCs w:val="28"/>
                <w:lang w:eastAsia="ru-RU"/>
              </w:rPr>
              <w:t xml:space="preserve"> самостійно будує послідовний, повний текст, ураховує комунікативне завдання, чітко формулює тезу; певним чином аргументує різні погляди на проблему, наводить два доречні й переконливі аргументи, приклади; неординарна побудова твору, робота відзначається багатством словника, граматичною правильністю, дотриманням стильової єдності й виразності тексту, але за одним із критеріїв допущено помилку; висновок відповідає запропонованій темі й  випливає зі сформульованої тези, аргументів і прикладів. </w:t>
            </w:r>
          </w:p>
        </w:tc>
        <w:tc>
          <w:tcPr>
            <w:tcW w:w="992"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10</w:t>
            </w:r>
          </w:p>
        </w:tc>
        <w:tc>
          <w:tcPr>
            <w:tcW w:w="1936" w:type="dxa"/>
            <w:vAlign w:val="center"/>
          </w:tcPr>
          <w:p w:rsidR="00A45D9D" w:rsidRPr="00A45D9D" w:rsidRDefault="00A45D9D" w:rsidP="00A45D9D">
            <w:pPr>
              <w:spacing w:after="0" w:line="240" w:lineRule="auto"/>
              <w:jc w:val="center"/>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b/>
                <w:sz w:val="28"/>
                <w:szCs w:val="28"/>
                <w:lang w:eastAsia="ru-RU"/>
              </w:rPr>
              <w:t>1</w:t>
            </w:r>
          </w:p>
        </w:tc>
        <w:tc>
          <w:tcPr>
            <w:tcW w:w="1608" w:type="dxa"/>
            <w:vAlign w:val="center"/>
          </w:tcPr>
          <w:p w:rsidR="00A45D9D" w:rsidRPr="00A45D9D" w:rsidRDefault="00A45D9D" w:rsidP="00A45D9D">
            <w:pPr>
              <w:spacing w:after="0" w:line="240" w:lineRule="auto"/>
              <w:jc w:val="center"/>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b/>
                <w:sz w:val="28"/>
                <w:szCs w:val="28"/>
                <w:lang w:eastAsia="ru-RU"/>
              </w:rPr>
              <w:t>3</w:t>
            </w:r>
          </w:p>
        </w:tc>
        <w:tc>
          <w:tcPr>
            <w:tcW w:w="958"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10</w:t>
            </w:r>
          </w:p>
        </w:tc>
      </w:tr>
      <w:tr w:rsidR="00A45D9D" w:rsidRPr="00A45D9D" w:rsidTr="004F1939">
        <w:tc>
          <w:tcPr>
            <w:tcW w:w="4361" w:type="dxa"/>
          </w:tcPr>
          <w:p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b/>
                <w:sz w:val="28"/>
                <w:szCs w:val="28"/>
                <w:lang w:eastAsia="ru-RU"/>
              </w:rPr>
              <w:t>Учень (учениця)</w:t>
            </w:r>
            <w:r w:rsidRPr="00A45D9D">
              <w:rPr>
                <w:rFonts w:ascii="Times New Roman" w:eastAsia="Times New Roman" w:hAnsi="Times New Roman" w:cs="Times New Roman"/>
                <w:sz w:val="28"/>
                <w:szCs w:val="28"/>
                <w:lang w:eastAsia="ru-RU"/>
              </w:rPr>
              <w:t xml:space="preserve"> самостійно будує послідовний, повний текст, ураховує комунікативне завдання; вправно формулює тезу;  аргументовано, чітко висловлює власну думку, зіставляє її з думками інших, уміє пов’язати обговорюваний предмет із власним життєвим досвідом, наводить два доречні й переконливі аргументи для обґрунтування тієї чи іншої позиції з огляду на необхідність розв’язувати певні життєві проблеми; приклади конкретизовані; робота відзначається багатством словника, точністю слововживання, стилістичною </w:t>
            </w:r>
            <w:r w:rsidRPr="00A45D9D">
              <w:rPr>
                <w:rFonts w:ascii="Times New Roman" w:eastAsia="Times New Roman" w:hAnsi="Times New Roman" w:cs="Times New Roman"/>
                <w:sz w:val="28"/>
                <w:szCs w:val="28"/>
                <w:lang w:eastAsia="ru-RU"/>
              </w:rPr>
              <w:lastRenderedPageBreak/>
              <w:t>єдністю, граматичною різноманітністю; висновок відповідає запропонованій темі й  випливає зі сформульованої тези, аргументів і прикладів.</w:t>
            </w:r>
          </w:p>
        </w:tc>
        <w:tc>
          <w:tcPr>
            <w:tcW w:w="992"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lastRenderedPageBreak/>
              <w:t>11</w:t>
            </w:r>
          </w:p>
        </w:tc>
        <w:tc>
          <w:tcPr>
            <w:tcW w:w="1936" w:type="dxa"/>
            <w:vAlign w:val="center"/>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 (негруба)</w:t>
            </w:r>
          </w:p>
        </w:tc>
        <w:tc>
          <w:tcPr>
            <w:tcW w:w="1608" w:type="dxa"/>
            <w:vAlign w:val="center"/>
          </w:tcPr>
          <w:p w:rsidR="00A45D9D" w:rsidRPr="00A45D9D" w:rsidRDefault="00A45D9D" w:rsidP="00A45D9D">
            <w:pPr>
              <w:spacing w:after="0" w:line="240" w:lineRule="auto"/>
              <w:jc w:val="center"/>
              <w:rPr>
                <w:rFonts w:ascii="Times New Roman" w:eastAsia="Times New Roman" w:hAnsi="Times New Roman" w:cs="Times New Roman"/>
                <w:b/>
                <w:sz w:val="28"/>
                <w:szCs w:val="28"/>
                <w:lang w:eastAsia="ru-RU"/>
              </w:rPr>
            </w:pPr>
            <w:r w:rsidRPr="00A45D9D">
              <w:rPr>
                <w:rFonts w:ascii="Times New Roman" w:eastAsia="Times New Roman" w:hAnsi="Times New Roman" w:cs="Times New Roman"/>
                <w:b/>
                <w:sz w:val="28"/>
                <w:szCs w:val="28"/>
                <w:lang w:eastAsia="ru-RU"/>
              </w:rPr>
              <w:t>2</w:t>
            </w:r>
          </w:p>
        </w:tc>
        <w:tc>
          <w:tcPr>
            <w:tcW w:w="958"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11</w:t>
            </w:r>
          </w:p>
        </w:tc>
      </w:tr>
      <w:tr w:rsidR="00A45D9D" w:rsidRPr="00A45D9D" w:rsidTr="004F1939">
        <w:tc>
          <w:tcPr>
            <w:tcW w:w="4361" w:type="dxa"/>
          </w:tcPr>
          <w:p w:rsidR="00A45D9D" w:rsidRPr="00A45D9D" w:rsidRDefault="00A45D9D" w:rsidP="00A45D9D">
            <w:pPr>
              <w:spacing w:after="0" w:line="240" w:lineRule="auto"/>
              <w:jc w:val="both"/>
              <w:rPr>
                <w:rFonts w:ascii="Times New Roman" w:eastAsia="Times New Roman" w:hAnsi="Times New Roman" w:cs="Times New Roman"/>
                <w:sz w:val="28"/>
                <w:szCs w:val="28"/>
                <w:lang w:eastAsia="ru-RU"/>
              </w:rPr>
            </w:pPr>
            <w:r w:rsidRPr="00A45D9D">
              <w:rPr>
                <w:rFonts w:ascii="Times New Roman" w:eastAsia="Times New Roman" w:hAnsi="Times New Roman" w:cs="Times New Roman"/>
                <w:b/>
                <w:sz w:val="28"/>
                <w:szCs w:val="28"/>
                <w:lang w:eastAsia="ru-RU"/>
              </w:rPr>
              <w:lastRenderedPageBreak/>
              <w:t>Учень (учениця)</w:t>
            </w:r>
            <w:r w:rsidRPr="00A45D9D">
              <w:rPr>
                <w:rFonts w:ascii="Times New Roman" w:eastAsia="Times New Roman" w:hAnsi="Times New Roman" w:cs="Times New Roman"/>
                <w:sz w:val="28"/>
                <w:szCs w:val="28"/>
                <w:lang w:eastAsia="ru-RU"/>
              </w:rPr>
              <w:t xml:space="preserve"> самостійно створює яскраве, оригінальне за думкою та оформленням висловлення відповідно до мовленнєвої ситуації; повно, </w:t>
            </w:r>
            <w:proofErr w:type="spellStart"/>
            <w:r w:rsidRPr="00A45D9D">
              <w:rPr>
                <w:rFonts w:ascii="Times New Roman" w:eastAsia="Times New Roman" w:hAnsi="Times New Roman" w:cs="Times New Roman"/>
                <w:sz w:val="28"/>
                <w:szCs w:val="28"/>
                <w:lang w:eastAsia="ru-RU"/>
              </w:rPr>
              <w:t>вичерпно</w:t>
            </w:r>
            <w:proofErr w:type="spellEnd"/>
            <w:r w:rsidRPr="00A45D9D">
              <w:rPr>
                <w:rFonts w:ascii="Times New Roman" w:eastAsia="Times New Roman" w:hAnsi="Times New Roman" w:cs="Times New Roman"/>
                <w:sz w:val="28"/>
                <w:szCs w:val="28"/>
                <w:lang w:eastAsia="ru-RU"/>
              </w:rPr>
              <w:t xml:space="preserve"> висвітлює тему; вправно формулює тезу; аналізує різні погляди на той самий предмет, наводить два доречні аргументи, використовує набуту з різних джерел інформацію для розв’язання певних життєвих проблем; приклади переконливі, конкретизовані; цілісний, послідовний і несуперечливий розвиток думки (логічність і послідовність викладу);       висновок відповідає запропонованій темі й органічно випливає зі сформульованої тези, аргументів і прикладів; робота відзначається багатством слововживання та художньою цінністю.</w:t>
            </w:r>
          </w:p>
        </w:tc>
        <w:tc>
          <w:tcPr>
            <w:tcW w:w="992"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12</w:t>
            </w:r>
          </w:p>
        </w:tc>
        <w:tc>
          <w:tcPr>
            <w:tcW w:w="1936" w:type="dxa"/>
            <w:vAlign w:val="center"/>
          </w:tcPr>
          <w:p w:rsidR="00A45D9D" w:rsidRPr="00A45D9D" w:rsidRDefault="00A45D9D" w:rsidP="00A45D9D">
            <w:pPr>
              <w:numPr>
                <w:ilvl w:val="0"/>
                <w:numId w:val="1"/>
              </w:numPr>
              <w:spacing w:after="0" w:line="240" w:lineRule="auto"/>
              <w:contextualSpacing/>
              <w:jc w:val="center"/>
              <w:rPr>
                <w:rFonts w:ascii="Times New Roman" w:eastAsia="Calibri" w:hAnsi="Times New Roman" w:cs="Times New Roman"/>
                <w:sz w:val="28"/>
                <w:szCs w:val="28"/>
                <w:lang w:val="ru-RU"/>
              </w:rPr>
            </w:pPr>
          </w:p>
        </w:tc>
        <w:tc>
          <w:tcPr>
            <w:tcW w:w="1608" w:type="dxa"/>
            <w:vAlign w:val="center"/>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w:t>
            </w:r>
          </w:p>
        </w:tc>
        <w:tc>
          <w:tcPr>
            <w:tcW w:w="958" w:type="dxa"/>
          </w:tcPr>
          <w:p w:rsidR="00A45D9D" w:rsidRPr="00A45D9D" w:rsidRDefault="00A45D9D" w:rsidP="00A45D9D">
            <w:pPr>
              <w:spacing w:after="0" w:line="240" w:lineRule="auto"/>
              <w:jc w:val="center"/>
              <w:rPr>
                <w:rFonts w:ascii="Times New Roman" w:eastAsia="Times New Roman" w:hAnsi="Times New Roman" w:cs="Times New Roman"/>
                <w:sz w:val="28"/>
                <w:szCs w:val="28"/>
                <w:lang w:eastAsia="ru-RU"/>
              </w:rPr>
            </w:pPr>
            <w:r w:rsidRPr="00A45D9D">
              <w:rPr>
                <w:rFonts w:ascii="Times New Roman" w:eastAsia="Times New Roman" w:hAnsi="Times New Roman" w:cs="Times New Roman"/>
                <w:sz w:val="28"/>
                <w:szCs w:val="28"/>
                <w:lang w:eastAsia="ru-RU"/>
              </w:rPr>
              <w:t>12</w:t>
            </w:r>
          </w:p>
        </w:tc>
      </w:tr>
    </w:tbl>
    <w:p w:rsidR="00A45D9D" w:rsidRPr="00A45D9D" w:rsidRDefault="00A45D9D" w:rsidP="00A45D9D">
      <w:pPr>
        <w:spacing w:after="0" w:line="240" w:lineRule="auto"/>
        <w:ind w:firstLine="567"/>
        <w:jc w:val="center"/>
        <w:outlineLvl w:val="1"/>
        <w:rPr>
          <w:rFonts w:ascii="Times New Roman" w:eastAsia="Times New Roman" w:hAnsi="Times New Roman" w:cs="Times New Roman"/>
          <w:b/>
          <w:sz w:val="28"/>
          <w:szCs w:val="28"/>
          <w:lang w:eastAsia="uk-UA"/>
        </w:rPr>
      </w:pPr>
      <w:r w:rsidRPr="00A45D9D">
        <w:rPr>
          <w:rFonts w:ascii="Times New Roman" w:eastAsia="Times New Roman" w:hAnsi="Times New Roman" w:cs="Times New Roman"/>
          <w:b/>
          <w:sz w:val="28"/>
          <w:szCs w:val="28"/>
          <w:lang w:eastAsia="uk-UA"/>
        </w:rPr>
        <w:t>Розподіл годин між розділами</w:t>
      </w:r>
    </w:p>
    <w:p w:rsidR="00A45D9D" w:rsidRPr="00A45D9D" w:rsidRDefault="00A45D9D" w:rsidP="00A45D9D">
      <w:pPr>
        <w:spacing w:after="0" w:line="240" w:lineRule="auto"/>
        <w:ind w:firstLine="567"/>
        <w:jc w:val="both"/>
        <w:outlineLvl w:val="1"/>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Зазначаємо, шо вказаний у навчальних програмах розподіл годин між розділами вважається орієнтовним. У разі потреби вчитель має право самостійно змінювати обсяг годин у межах розділу, а також послідовність вивчення розділів.</w:t>
      </w:r>
    </w:p>
    <w:p w:rsidR="00A45D9D" w:rsidRPr="00A45D9D" w:rsidRDefault="00A45D9D" w:rsidP="00A45D9D">
      <w:pPr>
        <w:spacing w:after="0" w:line="240" w:lineRule="auto"/>
        <w:ind w:firstLine="567"/>
        <w:jc w:val="center"/>
        <w:outlineLvl w:val="1"/>
        <w:rPr>
          <w:rFonts w:ascii="Times New Roman" w:eastAsia="Times New Roman" w:hAnsi="Times New Roman" w:cs="Times New Roman"/>
          <w:sz w:val="28"/>
          <w:szCs w:val="28"/>
          <w:lang w:eastAsia="uk-UA"/>
        </w:rPr>
      </w:pPr>
      <w:r w:rsidRPr="00A45D9D">
        <w:rPr>
          <w:rFonts w:ascii="Times New Roman" w:eastAsia="Times New Roman" w:hAnsi="Times New Roman" w:cs="Times New Roman"/>
          <w:b/>
          <w:sz w:val="28"/>
          <w:szCs w:val="28"/>
          <w:lang w:eastAsia="uk-UA"/>
        </w:rPr>
        <w:t>Кількість фронтальних та індивідуальних видів контрольних робіт з української мови</w:t>
      </w:r>
    </w:p>
    <w:p w:rsidR="00A45D9D" w:rsidRPr="00A45D9D" w:rsidRDefault="00A45D9D" w:rsidP="00A45D9D">
      <w:pPr>
        <w:spacing w:after="0" w:line="240" w:lineRule="auto"/>
        <w:ind w:firstLine="567"/>
        <w:jc w:val="both"/>
        <w:rPr>
          <w:rFonts w:ascii="Times New Roman" w:eastAsia="Times New Roman" w:hAnsi="Times New Roman" w:cs="Times New Roman"/>
          <w:color w:val="FF0000"/>
          <w:sz w:val="28"/>
          <w:szCs w:val="28"/>
          <w:lang w:eastAsia="uk-UA"/>
        </w:rPr>
      </w:pPr>
      <w:r w:rsidRPr="00A45D9D">
        <w:rPr>
          <w:rFonts w:ascii="Times New Roman" w:eastAsia="Times New Roman" w:hAnsi="Times New Roman" w:cs="Times New Roman"/>
          <w:sz w:val="28"/>
          <w:szCs w:val="28"/>
          <w:lang w:eastAsia="uk-UA"/>
        </w:rPr>
        <w:t xml:space="preserve">Звертаємо увагу на </w:t>
      </w:r>
      <w:r w:rsidRPr="00A45D9D">
        <w:rPr>
          <w:rFonts w:ascii="Times New Roman" w:eastAsia="Times New Roman" w:hAnsi="Times New Roman" w:cs="Times New Roman"/>
          <w:b/>
          <w:sz w:val="28"/>
          <w:szCs w:val="28"/>
          <w:lang w:eastAsia="uk-UA"/>
        </w:rPr>
        <w:t>кількість фронтальних та індивідуальних видів контрольних робіт з української мови</w:t>
      </w:r>
      <w:r w:rsidRPr="00A45D9D">
        <w:rPr>
          <w:rFonts w:ascii="Times New Roman" w:eastAsia="Times New Roman" w:hAnsi="Times New Roman" w:cs="Times New Roman"/>
          <w:sz w:val="28"/>
          <w:szCs w:val="28"/>
          <w:lang w:eastAsia="uk-UA"/>
        </w:rPr>
        <w:t xml:space="preserve"> в закладах загальної середньої освіти з українською мовою навчання.</w:t>
      </w:r>
    </w:p>
    <w:p w:rsidR="00A45D9D" w:rsidRPr="00A45D9D" w:rsidRDefault="00A45D9D" w:rsidP="00A45D9D">
      <w:pPr>
        <w:tabs>
          <w:tab w:val="left" w:pos="1219"/>
        </w:tabs>
        <w:spacing w:after="0" w:line="240" w:lineRule="auto"/>
        <w:ind w:firstLine="567"/>
        <w:jc w:val="both"/>
        <w:rPr>
          <w:rFonts w:ascii="Times New Roman" w:eastAsia="Times New Roman" w:hAnsi="Times New Roman" w:cs="Times New Roman"/>
          <w:bCs/>
          <w:sz w:val="28"/>
          <w:szCs w:val="28"/>
          <w:lang w:eastAsia="uk-UA"/>
        </w:rPr>
      </w:pPr>
      <w:r w:rsidRPr="00A45D9D">
        <w:rPr>
          <w:rFonts w:ascii="Times New Roman" w:eastAsia="Times New Roman" w:hAnsi="Times New Roman" w:cs="Times New Roman"/>
          <w:b/>
          <w:bCs/>
          <w:sz w:val="28"/>
          <w:szCs w:val="28"/>
          <w:lang w:eastAsia="uk-UA"/>
        </w:rPr>
        <w:t>Фронтально оцінюють</w:t>
      </w:r>
      <w:r w:rsidRPr="00A45D9D">
        <w:rPr>
          <w:rFonts w:ascii="Times New Roman" w:eastAsia="Times New Roman" w:hAnsi="Times New Roman" w:cs="Times New Roman"/>
          <w:sz w:val="28"/>
          <w:szCs w:val="28"/>
          <w:lang w:eastAsia="uk-UA"/>
        </w:rPr>
        <w:t xml:space="preserve"> диктант, письмовий переказ і письмовий твір (навчальні чи контрольні види робіт), </w:t>
      </w:r>
      <w:proofErr w:type="spellStart"/>
      <w:r w:rsidRPr="00A45D9D">
        <w:rPr>
          <w:rFonts w:ascii="Times New Roman" w:eastAsia="Times New Roman" w:hAnsi="Times New Roman" w:cs="Times New Roman"/>
          <w:sz w:val="28"/>
          <w:szCs w:val="28"/>
          <w:lang w:eastAsia="uk-UA"/>
        </w:rPr>
        <w:t>мовні</w:t>
      </w:r>
      <w:proofErr w:type="spellEnd"/>
      <w:r w:rsidRPr="00A45D9D">
        <w:rPr>
          <w:rFonts w:ascii="Times New Roman" w:eastAsia="Times New Roman" w:hAnsi="Times New Roman" w:cs="Times New Roman"/>
          <w:sz w:val="28"/>
          <w:szCs w:val="28"/>
          <w:lang w:eastAsia="uk-UA"/>
        </w:rPr>
        <w:t xml:space="preserve"> знання й уміння, запис яких здійснюють на сторінці класного журналу «Зміст уроку». </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b/>
          <w:bCs/>
          <w:iCs/>
          <w:sz w:val="28"/>
          <w:szCs w:val="28"/>
          <w:lang w:eastAsia="uk-UA"/>
        </w:rPr>
        <w:t xml:space="preserve"> </w:t>
      </w:r>
      <w:r w:rsidRPr="00A45D9D">
        <w:rPr>
          <w:rFonts w:ascii="Times New Roman" w:eastAsia="Times New Roman" w:hAnsi="Times New Roman" w:cs="Times New Roman"/>
          <w:b/>
          <w:bCs/>
          <w:sz w:val="28"/>
          <w:szCs w:val="28"/>
          <w:lang w:eastAsia="uk-UA"/>
        </w:rPr>
        <w:t>Індивідуально оцінюють</w:t>
      </w:r>
      <w:r w:rsidRPr="00A45D9D">
        <w:rPr>
          <w:rFonts w:ascii="Times New Roman" w:eastAsia="Times New Roman" w:hAnsi="Times New Roman" w:cs="Times New Roman"/>
          <w:sz w:val="28"/>
          <w:szCs w:val="28"/>
          <w:lang w:eastAsia="uk-UA"/>
        </w:rPr>
        <w:t xml:space="preserve"> </w:t>
      </w:r>
      <w:r w:rsidRPr="00A45D9D">
        <w:rPr>
          <w:rFonts w:ascii="Times New Roman" w:eastAsia="Times New Roman" w:hAnsi="Times New Roman" w:cs="Times New Roman"/>
          <w:iCs/>
          <w:sz w:val="28"/>
          <w:szCs w:val="28"/>
          <w:lang w:eastAsia="uk-UA"/>
        </w:rPr>
        <w:t>говоріння</w:t>
      </w:r>
      <w:r w:rsidRPr="00A45D9D">
        <w:rPr>
          <w:rFonts w:ascii="Times New Roman" w:eastAsia="Times New Roman" w:hAnsi="Times New Roman" w:cs="Times New Roman"/>
          <w:sz w:val="28"/>
          <w:szCs w:val="28"/>
          <w:lang w:eastAsia="uk-UA"/>
        </w:rPr>
        <w:t xml:space="preserve"> (діалог, усний переказ, усний твір) і </w:t>
      </w:r>
      <w:r w:rsidRPr="00A45D9D">
        <w:rPr>
          <w:rFonts w:ascii="Times New Roman" w:eastAsia="Times New Roman" w:hAnsi="Times New Roman" w:cs="Times New Roman"/>
          <w:iCs/>
          <w:sz w:val="28"/>
          <w:szCs w:val="28"/>
          <w:lang w:eastAsia="uk-UA"/>
        </w:rPr>
        <w:t>читання вголос</w:t>
      </w:r>
      <w:r w:rsidRPr="00A45D9D">
        <w:rPr>
          <w:rFonts w:ascii="Times New Roman" w:eastAsia="Times New Roman" w:hAnsi="Times New Roman" w:cs="Times New Roman"/>
          <w:sz w:val="28"/>
          <w:szCs w:val="28"/>
          <w:lang w:eastAsia="uk-UA"/>
        </w:rPr>
        <w:t xml:space="preserve">.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lastRenderedPageBreak/>
        <w:t xml:space="preserve">У </w:t>
      </w:r>
      <w:r w:rsidRPr="00A45D9D">
        <w:rPr>
          <w:rFonts w:ascii="Times New Roman" w:eastAsia="Times New Roman" w:hAnsi="Times New Roman" w:cs="Times New Roman"/>
          <w:b/>
          <w:sz w:val="28"/>
          <w:szCs w:val="28"/>
          <w:lang w:eastAsia="uk-UA"/>
        </w:rPr>
        <w:t>І семестрі</w:t>
      </w:r>
      <w:r w:rsidRPr="00A45D9D">
        <w:rPr>
          <w:rFonts w:ascii="Times New Roman" w:eastAsia="Times New Roman" w:hAnsi="Times New Roman" w:cs="Times New Roman"/>
          <w:sz w:val="28"/>
          <w:szCs w:val="28"/>
          <w:lang w:eastAsia="uk-UA"/>
        </w:rPr>
        <w:t xml:space="preserve"> проводять оцінювання двох видів мовленнєвої діяльності (</w:t>
      </w:r>
      <w:r w:rsidRPr="00A45D9D">
        <w:rPr>
          <w:rFonts w:ascii="Times New Roman" w:eastAsia="Times New Roman" w:hAnsi="Times New Roman" w:cs="Times New Roman"/>
          <w:bCs/>
          <w:sz w:val="28"/>
          <w:szCs w:val="28"/>
          <w:lang w:eastAsia="uk-UA"/>
        </w:rPr>
        <w:t>усний переказ, діалог</w:t>
      </w:r>
      <w:r w:rsidRPr="00A45D9D">
        <w:rPr>
          <w:rFonts w:ascii="Times New Roman" w:eastAsia="Times New Roman" w:hAnsi="Times New Roman" w:cs="Times New Roman"/>
          <w:sz w:val="28"/>
          <w:szCs w:val="28"/>
          <w:lang w:eastAsia="uk-UA"/>
        </w:rPr>
        <w:t xml:space="preserve">). У </w:t>
      </w:r>
      <w:r w:rsidRPr="00A45D9D">
        <w:rPr>
          <w:rFonts w:ascii="Times New Roman" w:eastAsia="Times New Roman" w:hAnsi="Times New Roman" w:cs="Times New Roman"/>
          <w:b/>
          <w:sz w:val="28"/>
          <w:szCs w:val="28"/>
          <w:lang w:eastAsia="uk-UA"/>
        </w:rPr>
        <w:t>ІІ семестрі</w:t>
      </w:r>
      <w:r w:rsidRPr="00A45D9D">
        <w:rPr>
          <w:rFonts w:ascii="Times New Roman" w:eastAsia="Times New Roman" w:hAnsi="Times New Roman" w:cs="Times New Roman"/>
          <w:sz w:val="28"/>
          <w:szCs w:val="28"/>
          <w:lang w:eastAsia="uk-UA"/>
        </w:rPr>
        <w:t xml:space="preserve"> – оцінювання таких видів мовленнєвої діяльності, як </w:t>
      </w:r>
      <w:r w:rsidRPr="00A45D9D">
        <w:rPr>
          <w:rFonts w:ascii="Times New Roman" w:eastAsia="Times New Roman" w:hAnsi="Times New Roman" w:cs="Times New Roman"/>
          <w:bCs/>
          <w:sz w:val="28"/>
          <w:szCs w:val="28"/>
          <w:lang w:eastAsia="uk-UA"/>
        </w:rPr>
        <w:t>усний</w:t>
      </w:r>
      <w:r w:rsidRPr="00A45D9D">
        <w:rPr>
          <w:rFonts w:ascii="Times New Roman" w:eastAsia="Times New Roman" w:hAnsi="Times New Roman" w:cs="Times New Roman"/>
          <w:bCs/>
          <w:iCs/>
          <w:sz w:val="28"/>
          <w:szCs w:val="28"/>
          <w:lang w:eastAsia="uk-UA"/>
        </w:rPr>
        <w:t xml:space="preserve"> </w:t>
      </w:r>
      <w:r w:rsidRPr="00A45D9D">
        <w:rPr>
          <w:rFonts w:ascii="Times New Roman" w:eastAsia="Times New Roman" w:hAnsi="Times New Roman" w:cs="Times New Roman"/>
          <w:bCs/>
          <w:sz w:val="28"/>
          <w:szCs w:val="28"/>
          <w:lang w:eastAsia="uk-UA"/>
        </w:rPr>
        <w:t>твір і читання вголос</w:t>
      </w:r>
      <w:r w:rsidRPr="00A45D9D">
        <w:rPr>
          <w:rFonts w:ascii="Times New Roman" w:eastAsia="Times New Roman" w:hAnsi="Times New Roman" w:cs="Times New Roman"/>
          <w:bCs/>
          <w:iCs/>
          <w:sz w:val="28"/>
          <w:szCs w:val="28"/>
          <w:lang w:eastAsia="uk-UA"/>
        </w:rPr>
        <w:t xml:space="preserve">, що </w:t>
      </w:r>
      <w:r w:rsidRPr="00A45D9D">
        <w:rPr>
          <w:rFonts w:ascii="Times New Roman" w:eastAsia="Times New Roman" w:hAnsi="Times New Roman" w:cs="Times New Roman"/>
          <w:sz w:val="28"/>
          <w:szCs w:val="28"/>
          <w:lang w:eastAsia="uk-UA"/>
        </w:rPr>
        <w:t>здійснюється в 5 – 9 класах.</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Результати оцінювання </w:t>
      </w:r>
      <w:r w:rsidRPr="00A45D9D">
        <w:rPr>
          <w:rFonts w:ascii="Times New Roman" w:eastAsia="Times New Roman" w:hAnsi="Times New Roman" w:cs="Times New Roman"/>
          <w:iCs/>
          <w:sz w:val="28"/>
          <w:szCs w:val="28"/>
          <w:lang w:eastAsia="uk-UA"/>
        </w:rPr>
        <w:t>говоріння</w:t>
      </w:r>
      <w:r w:rsidRPr="00A45D9D">
        <w:rPr>
          <w:rFonts w:ascii="Times New Roman" w:eastAsia="Times New Roman" w:hAnsi="Times New Roman" w:cs="Times New Roman"/>
          <w:sz w:val="28"/>
          <w:szCs w:val="28"/>
          <w:lang w:eastAsia="uk-UA"/>
        </w:rPr>
        <w:t xml:space="preserve"> (діалог, усний переказ, усний твір) і </w:t>
      </w:r>
      <w:r w:rsidRPr="00A45D9D">
        <w:rPr>
          <w:rFonts w:ascii="Times New Roman" w:eastAsia="Times New Roman" w:hAnsi="Times New Roman" w:cs="Times New Roman"/>
          <w:iCs/>
          <w:sz w:val="28"/>
          <w:szCs w:val="28"/>
          <w:lang w:eastAsia="uk-UA"/>
        </w:rPr>
        <w:t xml:space="preserve">читання вголос протягом семестру </w:t>
      </w:r>
      <w:r w:rsidRPr="00A45D9D">
        <w:rPr>
          <w:rFonts w:ascii="Times New Roman" w:eastAsia="Times New Roman" w:hAnsi="Times New Roman" w:cs="Times New Roman"/>
          <w:sz w:val="28"/>
          <w:szCs w:val="28"/>
          <w:lang w:eastAsia="uk-UA"/>
        </w:rPr>
        <w:t xml:space="preserve">виставляють у колонку без дати й ураховують у семестрову оцінку. </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Повторне оцінювання із зазначених видів мовленнєвої діяльності не проводять.</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bCs/>
          <w:sz w:val="28"/>
          <w:szCs w:val="28"/>
          <w:lang w:eastAsia="uk-UA"/>
        </w:rPr>
        <w:t xml:space="preserve">Перевірка </w:t>
      </w:r>
      <w:proofErr w:type="spellStart"/>
      <w:r w:rsidRPr="00A45D9D">
        <w:rPr>
          <w:rFonts w:ascii="Times New Roman" w:eastAsia="Times New Roman" w:hAnsi="Times New Roman" w:cs="Times New Roman"/>
          <w:bCs/>
          <w:sz w:val="28"/>
          <w:szCs w:val="28"/>
          <w:lang w:eastAsia="uk-UA"/>
        </w:rPr>
        <w:t>мовних</w:t>
      </w:r>
      <w:proofErr w:type="spellEnd"/>
      <w:r w:rsidRPr="00A45D9D">
        <w:rPr>
          <w:rFonts w:ascii="Times New Roman" w:eastAsia="Times New Roman" w:hAnsi="Times New Roman" w:cs="Times New Roman"/>
          <w:bCs/>
          <w:sz w:val="28"/>
          <w:szCs w:val="28"/>
          <w:lang w:eastAsia="uk-UA"/>
        </w:rPr>
        <w:t xml:space="preserve"> знань і вмінь</w:t>
      </w:r>
      <w:r w:rsidRPr="00A45D9D">
        <w:rPr>
          <w:rFonts w:ascii="Times New Roman" w:eastAsia="Times New Roman" w:hAnsi="Times New Roman" w:cs="Times New Roman"/>
          <w:sz w:val="28"/>
          <w:szCs w:val="28"/>
          <w:lang w:eastAsia="uk-UA"/>
        </w:rPr>
        <w:t xml:space="preserve"> здійснюється за допомогою завдань, визначених учителем (тести, диктант тощо) залежно від змісту матеріалу, що вивчається. </w:t>
      </w:r>
    </w:p>
    <w:p w:rsidR="00A45D9D" w:rsidRPr="00A45D9D" w:rsidRDefault="00A45D9D" w:rsidP="00A45D9D">
      <w:pPr>
        <w:shd w:val="clear" w:color="auto" w:fill="FFFFFF"/>
        <w:spacing w:after="0" w:line="240" w:lineRule="auto"/>
        <w:ind w:firstLine="567"/>
        <w:jc w:val="center"/>
        <w:outlineLvl w:val="1"/>
        <w:rPr>
          <w:rFonts w:ascii="Times New Roman" w:eastAsia="Times New Roman" w:hAnsi="Times New Roman" w:cs="Times New Roman"/>
          <w:b/>
          <w:sz w:val="28"/>
          <w:szCs w:val="28"/>
          <w:lang w:eastAsia="uk-UA"/>
        </w:rPr>
      </w:pPr>
      <w:r w:rsidRPr="00A45D9D">
        <w:rPr>
          <w:rFonts w:ascii="Times New Roman" w:eastAsia="Times New Roman" w:hAnsi="Times New Roman" w:cs="Times New Roman"/>
          <w:b/>
          <w:sz w:val="28"/>
          <w:szCs w:val="28"/>
          <w:lang w:eastAsia="uk-UA"/>
        </w:rPr>
        <w:t>Тематичні і семестрові оцінки</w:t>
      </w:r>
    </w:p>
    <w:p w:rsidR="00A45D9D" w:rsidRPr="00A45D9D" w:rsidRDefault="00A45D9D" w:rsidP="00A45D9D">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b/>
          <w:sz w:val="28"/>
          <w:szCs w:val="28"/>
          <w:lang w:eastAsia="uk-UA"/>
        </w:rPr>
        <w:t>Тематичну оцінку</w:t>
      </w:r>
      <w:r w:rsidRPr="00A45D9D">
        <w:rPr>
          <w:rFonts w:ascii="Times New Roman" w:eastAsia="Times New Roman" w:hAnsi="Times New Roman" w:cs="Times New Roman"/>
          <w:sz w:val="28"/>
          <w:szCs w:val="28"/>
          <w:lang w:eastAsia="uk-UA"/>
        </w:rPr>
        <w:t xml:space="preserve"> виставляють на підставі поточних оцінок з урахуванням контрольних робіт. </w:t>
      </w:r>
    </w:p>
    <w:p w:rsidR="00A45D9D" w:rsidRPr="00A45D9D" w:rsidRDefault="00A45D9D" w:rsidP="00A45D9D">
      <w:pPr>
        <w:shd w:val="clear" w:color="auto" w:fill="FFFFFF"/>
        <w:spacing w:after="0" w:line="240" w:lineRule="auto"/>
        <w:ind w:firstLine="567"/>
        <w:jc w:val="both"/>
        <w:rPr>
          <w:rFonts w:ascii="Times New Roman" w:eastAsia="Times New Roman" w:hAnsi="Times New Roman" w:cs="Times New Roman"/>
          <w:bCs/>
          <w:sz w:val="28"/>
          <w:szCs w:val="28"/>
          <w:bdr w:val="none" w:sz="0" w:space="0" w:color="auto" w:frame="1"/>
          <w:lang w:eastAsia="uk-UA"/>
        </w:rPr>
      </w:pPr>
      <w:r w:rsidRPr="00A45D9D">
        <w:rPr>
          <w:rFonts w:ascii="Times New Roman" w:eastAsia="Times New Roman" w:hAnsi="Times New Roman" w:cs="Times New Roman"/>
          <w:b/>
          <w:sz w:val="28"/>
          <w:szCs w:val="28"/>
          <w:lang w:eastAsia="uk-UA"/>
        </w:rPr>
        <w:t xml:space="preserve">Семестрову </w:t>
      </w:r>
      <w:r w:rsidRPr="00A45D9D">
        <w:rPr>
          <w:rFonts w:ascii="Times New Roman" w:eastAsia="Times New Roman" w:hAnsi="Times New Roman" w:cs="Times New Roman"/>
          <w:sz w:val="28"/>
          <w:szCs w:val="28"/>
          <w:lang w:eastAsia="uk-UA"/>
        </w:rPr>
        <w:t>– на основі тематичного оцінювання та результатів оцінювання певного виду діяльності:</w:t>
      </w:r>
      <w:r w:rsidRPr="00A45D9D">
        <w:rPr>
          <w:rFonts w:ascii="Times New Roman" w:eastAsia="Times New Roman" w:hAnsi="Times New Roman" w:cs="Times New Roman"/>
          <w:iCs/>
          <w:sz w:val="28"/>
          <w:szCs w:val="28"/>
          <w:lang w:eastAsia="uk-UA"/>
        </w:rPr>
        <w:t xml:space="preserve"> говоріння</w:t>
      </w:r>
      <w:r w:rsidRPr="00A45D9D">
        <w:rPr>
          <w:rFonts w:ascii="Times New Roman" w:eastAsia="Times New Roman" w:hAnsi="Times New Roman" w:cs="Times New Roman"/>
          <w:sz w:val="28"/>
          <w:szCs w:val="28"/>
          <w:lang w:eastAsia="uk-UA"/>
        </w:rPr>
        <w:t xml:space="preserve"> (діалог, усний переказ, усний твір) або </w:t>
      </w:r>
      <w:r w:rsidRPr="00A45D9D">
        <w:rPr>
          <w:rFonts w:ascii="Times New Roman" w:eastAsia="Times New Roman" w:hAnsi="Times New Roman" w:cs="Times New Roman"/>
          <w:iCs/>
          <w:sz w:val="28"/>
          <w:szCs w:val="28"/>
          <w:lang w:eastAsia="uk-UA"/>
        </w:rPr>
        <w:t>читання вголос</w:t>
      </w:r>
      <w:r w:rsidRPr="00A45D9D">
        <w:rPr>
          <w:rFonts w:ascii="Times New Roman" w:eastAsia="Times New Roman" w:hAnsi="Times New Roman" w:cs="Times New Roman"/>
          <w:sz w:val="28"/>
          <w:szCs w:val="28"/>
          <w:lang w:eastAsia="uk-UA"/>
        </w:rPr>
        <w:t xml:space="preserve">. </w:t>
      </w:r>
    </w:p>
    <w:p w:rsidR="00A45D9D" w:rsidRPr="00A45D9D" w:rsidRDefault="00A45D9D" w:rsidP="00A45D9D">
      <w:pPr>
        <w:spacing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shd w:val="clear" w:color="auto" w:fill="FFFFFF"/>
          <w:lang w:eastAsia="uk-UA"/>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sidRPr="00A45D9D">
        <w:rPr>
          <w:rFonts w:ascii="Times New Roman" w:eastAsia="Times New Roman" w:hAnsi="Times New Roman" w:cs="Times New Roman"/>
          <w:sz w:val="28"/>
          <w:szCs w:val="28"/>
          <w:lang w:eastAsia="uk-UA"/>
        </w:rPr>
        <w:t xml:space="preserve"> .</w:t>
      </w:r>
    </w:p>
    <w:p w:rsidR="00A45D9D" w:rsidRPr="00A45D9D" w:rsidRDefault="00A45D9D" w:rsidP="00A45D9D">
      <w:pPr>
        <w:spacing w:after="0"/>
        <w:jc w:val="center"/>
        <w:outlineLvl w:val="1"/>
        <w:rPr>
          <w:rFonts w:ascii="Times New Roman" w:eastAsia="Times New Roman" w:hAnsi="Times New Roman" w:cs="Times New Roman"/>
          <w:sz w:val="28"/>
          <w:szCs w:val="28"/>
          <w:lang w:eastAsia="uk-UA"/>
        </w:rPr>
      </w:pPr>
      <w:r w:rsidRPr="00A45D9D">
        <w:rPr>
          <w:rFonts w:ascii="Times New Roman" w:eastAsia="Times New Roman" w:hAnsi="Times New Roman" w:cs="Times New Roman"/>
          <w:b/>
          <w:bCs/>
          <w:sz w:val="28"/>
          <w:szCs w:val="28"/>
          <w:lang w:eastAsia="uk-UA"/>
        </w:rPr>
        <w:t>Фронтальні та індивідуальні види контрольних робіт у 5-9 класах</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7"/>
        <w:gridCol w:w="719"/>
        <w:gridCol w:w="992"/>
        <w:gridCol w:w="709"/>
        <w:gridCol w:w="708"/>
        <w:gridCol w:w="709"/>
        <w:gridCol w:w="992"/>
        <w:gridCol w:w="709"/>
        <w:gridCol w:w="709"/>
        <w:gridCol w:w="668"/>
        <w:gridCol w:w="749"/>
      </w:tblGrid>
      <w:tr w:rsidR="00A45D9D" w:rsidRPr="00A45D9D" w:rsidTr="004F1939">
        <w:tc>
          <w:tcPr>
            <w:tcW w:w="2797"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p>
        </w:tc>
        <w:tc>
          <w:tcPr>
            <w:tcW w:w="1711" w:type="dxa"/>
            <w:gridSpan w:val="2"/>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 xml:space="preserve">5 </w:t>
            </w:r>
            <w:proofErr w:type="spellStart"/>
            <w:r w:rsidRPr="00A45D9D">
              <w:rPr>
                <w:rFonts w:ascii="Times New Roman" w:eastAsia="Times New Roman" w:hAnsi="Times New Roman" w:cs="Times New Roman"/>
                <w:b/>
                <w:sz w:val="24"/>
                <w:szCs w:val="24"/>
                <w:lang w:eastAsia="uk-UA"/>
              </w:rPr>
              <w:t>кл</w:t>
            </w:r>
            <w:proofErr w:type="spellEnd"/>
            <w:r w:rsidRPr="00A45D9D">
              <w:rPr>
                <w:rFonts w:ascii="Times New Roman" w:eastAsia="Times New Roman" w:hAnsi="Times New Roman" w:cs="Times New Roman"/>
                <w:b/>
                <w:sz w:val="24"/>
                <w:szCs w:val="24"/>
                <w:lang w:eastAsia="uk-UA"/>
              </w:rPr>
              <w:t>.</w:t>
            </w:r>
          </w:p>
        </w:tc>
        <w:tc>
          <w:tcPr>
            <w:tcW w:w="1417" w:type="dxa"/>
            <w:gridSpan w:val="2"/>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 xml:space="preserve">6 </w:t>
            </w:r>
            <w:proofErr w:type="spellStart"/>
            <w:r w:rsidRPr="00A45D9D">
              <w:rPr>
                <w:rFonts w:ascii="Times New Roman" w:eastAsia="Times New Roman" w:hAnsi="Times New Roman" w:cs="Times New Roman"/>
                <w:b/>
                <w:sz w:val="24"/>
                <w:szCs w:val="24"/>
                <w:lang w:eastAsia="uk-UA"/>
              </w:rPr>
              <w:t>кл</w:t>
            </w:r>
            <w:proofErr w:type="spellEnd"/>
            <w:r w:rsidRPr="00A45D9D">
              <w:rPr>
                <w:rFonts w:ascii="Times New Roman" w:eastAsia="Times New Roman" w:hAnsi="Times New Roman" w:cs="Times New Roman"/>
                <w:b/>
                <w:sz w:val="24"/>
                <w:szCs w:val="24"/>
                <w:lang w:eastAsia="uk-UA"/>
              </w:rPr>
              <w:t>.</w:t>
            </w:r>
          </w:p>
        </w:tc>
        <w:tc>
          <w:tcPr>
            <w:tcW w:w="1701" w:type="dxa"/>
            <w:gridSpan w:val="2"/>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 xml:space="preserve">7 </w:t>
            </w:r>
            <w:proofErr w:type="spellStart"/>
            <w:r w:rsidRPr="00A45D9D">
              <w:rPr>
                <w:rFonts w:ascii="Times New Roman" w:eastAsia="Times New Roman" w:hAnsi="Times New Roman" w:cs="Times New Roman"/>
                <w:b/>
                <w:sz w:val="24"/>
                <w:szCs w:val="24"/>
                <w:lang w:eastAsia="uk-UA"/>
              </w:rPr>
              <w:t>кл</w:t>
            </w:r>
            <w:proofErr w:type="spellEnd"/>
            <w:r w:rsidRPr="00A45D9D">
              <w:rPr>
                <w:rFonts w:ascii="Times New Roman" w:eastAsia="Times New Roman" w:hAnsi="Times New Roman" w:cs="Times New Roman"/>
                <w:b/>
                <w:sz w:val="24"/>
                <w:szCs w:val="24"/>
                <w:lang w:eastAsia="uk-UA"/>
              </w:rPr>
              <w:t>.</w:t>
            </w:r>
          </w:p>
        </w:tc>
        <w:tc>
          <w:tcPr>
            <w:tcW w:w="1418" w:type="dxa"/>
            <w:gridSpan w:val="2"/>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 xml:space="preserve">8 </w:t>
            </w:r>
            <w:proofErr w:type="spellStart"/>
            <w:r w:rsidRPr="00A45D9D">
              <w:rPr>
                <w:rFonts w:ascii="Times New Roman" w:eastAsia="Times New Roman" w:hAnsi="Times New Roman" w:cs="Times New Roman"/>
                <w:b/>
                <w:sz w:val="24"/>
                <w:szCs w:val="24"/>
                <w:lang w:eastAsia="uk-UA"/>
              </w:rPr>
              <w:t>кл</w:t>
            </w:r>
            <w:proofErr w:type="spellEnd"/>
            <w:r w:rsidRPr="00A45D9D">
              <w:rPr>
                <w:rFonts w:ascii="Times New Roman" w:eastAsia="Times New Roman" w:hAnsi="Times New Roman" w:cs="Times New Roman"/>
                <w:b/>
                <w:sz w:val="24"/>
                <w:szCs w:val="24"/>
                <w:lang w:eastAsia="uk-UA"/>
              </w:rPr>
              <w:t>.</w:t>
            </w:r>
          </w:p>
        </w:tc>
        <w:tc>
          <w:tcPr>
            <w:tcW w:w="1417" w:type="dxa"/>
            <w:gridSpan w:val="2"/>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 xml:space="preserve">9 </w:t>
            </w:r>
            <w:proofErr w:type="spellStart"/>
            <w:r w:rsidRPr="00A45D9D">
              <w:rPr>
                <w:rFonts w:ascii="Times New Roman" w:eastAsia="Times New Roman" w:hAnsi="Times New Roman" w:cs="Times New Roman"/>
                <w:b/>
                <w:sz w:val="24"/>
                <w:szCs w:val="24"/>
                <w:lang w:eastAsia="uk-UA"/>
              </w:rPr>
              <w:t>кл</w:t>
            </w:r>
            <w:proofErr w:type="spellEnd"/>
            <w:r w:rsidRPr="00A45D9D">
              <w:rPr>
                <w:rFonts w:ascii="Times New Roman" w:eastAsia="Times New Roman" w:hAnsi="Times New Roman" w:cs="Times New Roman"/>
                <w:b/>
                <w:sz w:val="24"/>
                <w:szCs w:val="24"/>
                <w:lang w:eastAsia="uk-UA"/>
              </w:rPr>
              <w:t>.</w:t>
            </w:r>
          </w:p>
        </w:tc>
      </w:tr>
      <w:tr w:rsidR="00A45D9D" w:rsidRPr="00A45D9D" w:rsidTr="004F1939">
        <w:tc>
          <w:tcPr>
            <w:tcW w:w="2797"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bCs/>
                <w:sz w:val="24"/>
                <w:szCs w:val="24"/>
                <w:lang w:eastAsia="uk-UA"/>
              </w:rPr>
              <w:t>Усього годин</w:t>
            </w:r>
          </w:p>
        </w:tc>
        <w:tc>
          <w:tcPr>
            <w:tcW w:w="1711" w:type="dxa"/>
            <w:gridSpan w:val="2"/>
            <w:vAlign w:val="center"/>
          </w:tcPr>
          <w:p w:rsidR="00A45D9D" w:rsidRPr="00A45D9D" w:rsidRDefault="00A45D9D" w:rsidP="00A45D9D">
            <w:pPr>
              <w:spacing w:after="0"/>
              <w:ind w:left="-108" w:right="-108"/>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 xml:space="preserve">122 </w:t>
            </w:r>
          </w:p>
        </w:tc>
        <w:tc>
          <w:tcPr>
            <w:tcW w:w="1417" w:type="dxa"/>
            <w:gridSpan w:val="2"/>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122</w:t>
            </w:r>
          </w:p>
        </w:tc>
        <w:tc>
          <w:tcPr>
            <w:tcW w:w="1701" w:type="dxa"/>
            <w:gridSpan w:val="2"/>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88</w:t>
            </w:r>
          </w:p>
        </w:tc>
        <w:tc>
          <w:tcPr>
            <w:tcW w:w="1418" w:type="dxa"/>
            <w:gridSpan w:val="2"/>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70</w:t>
            </w:r>
          </w:p>
        </w:tc>
        <w:tc>
          <w:tcPr>
            <w:tcW w:w="1417" w:type="dxa"/>
            <w:gridSpan w:val="2"/>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70</w:t>
            </w:r>
          </w:p>
        </w:tc>
      </w:tr>
      <w:tr w:rsidR="00A45D9D" w:rsidRPr="00A45D9D" w:rsidTr="004F1939">
        <w:tc>
          <w:tcPr>
            <w:tcW w:w="2797" w:type="dxa"/>
          </w:tcPr>
          <w:p w:rsidR="00A45D9D" w:rsidRPr="00A45D9D" w:rsidRDefault="00A45D9D" w:rsidP="00A45D9D">
            <w:pPr>
              <w:spacing w:after="0"/>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Години з РМ</w:t>
            </w:r>
          </w:p>
        </w:tc>
        <w:tc>
          <w:tcPr>
            <w:tcW w:w="1711" w:type="dxa"/>
            <w:gridSpan w:val="2"/>
            <w:vAlign w:val="center"/>
          </w:tcPr>
          <w:p w:rsidR="00A45D9D" w:rsidRPr="00A45D9D" w:rsidRDefault="00A45D9D" w:rsidP="00A45D9D">
            <w:pPr>
              <w:spacing w:after="0"/>
              <w:ind w:left="-108" w:right="-108"/>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 xml:space="preserve">24 </w:t>
            </w:r>
          </w:p>
        </w:tc>
        <w:tc>
          <w:tcPr>
            <w:tcW w:w="1417" w:type="dxa"/>
            <w:gridSpan w:val="2"/>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23</w:t>
            </w:r>
          </w:p>
        </w:tc>
        <w:tc>
          <w:tcPr>
            <w:tcW w:w="1701" w:type="dxa"/>
            <w:gridSpan w:val="2"/>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22</w:t>
            </w:r>
          </w:p>
        </w:tc>
        <w:tc>
          <w:tcPr>
            <w:tcW w:w="1418" w:type="dxa"/>
            <w:gridSpan w:val="2"/>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16</w:t>
            </w:r>
          </w:p>
        </w:tc>
        <w:tc>
          <w:tcPr>
            <w:tcW w:w="1417" w:type="dxa"/>
            <w:gridSpan w:val="2"/>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19</w:t>
            </w:r>
          </w:p>
        </w:tc>
      </w:tr>
      <w:tr w:rsidR="00A45D9D" w:rsidRPr="00A45D9D" w:rsidTr="004F1939">
        <w:tc>
          <w:tcPr>
            <w:tcW w:w="2797"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p>
        </w:tc>
        <w:tc>
          <w:tcPr>
            <w:tcW w:w="71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w:t>
            </w:r>
          </w:p>
        </w:tc>
        <w:tc>
          <w:tcPr>
            <w:tcW w:w="992"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ІІ</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w:t>
            </w:r>
          </w:p>
        </w:tc>
        <w:tc>
          <w:tcPr>
            <w:tcW w:w="708"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ІІ</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w:t>
            </w:r>
          </w:p>
        </w:tc>
        <w:tc>
          <w:tcPr>
            <w:tcW w:w="992"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ІІ</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ІІ</w:t>
            </w:r>
          </w:p>
        </w:tc>
        <w:tc>
          <w:tcPr>
            <w:tcW w:w="668"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w:t>
            </w:r>
          </w:p>
        </w:tc>
        <w:tc>
          <w:tcPr>
            <w:tcW w:w="74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ІІ</w:t>
            </w:r>
          </w:p>
        </w:tc>
      </w:tr>
      <w:tr w:rsidR="00A45D9D" w:rsidRPr="00A45D9D" w:rsidTr="004F1939">
        <w:tc>
          <w:tcPr>
            <w:tcW w:w="10461" w:type="dxa"/>
            <w:gridSpan w:val="11"/>
            <w:vAlign w:val="center"/>
          </w:tcPr>
          <w:p w:rsidR="00A45D9D" w:rsidRPr="00A45D9D" w:rsidRDefault="00A45D9D" w:rsidP="00A45D9D">
            <w:pPr>
              <w:spacing w:after="0"/>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Фронтальні види контрольних робіт</w:t>
            </w:r>
          </w:p>
        </w:tc>
      </w:tr>
      <w:tr w:rsidR="00A45D9D" w:rsidRPr="00A45D9D" w:rsidTr="004F1939">
        <w:tc>
          <w:tcPr>
            <w:tcW w:w="2797" w:type="dxa"/>
          </w:tcPr>
          <w:p w:rsidR="00A45D9D" w:rsidRPr="00A45D9D" w:rsidRDefault="00A45D9D" w:rsidP="00A45D9D">
            <w:pPr>
              <w:spacing w:after="0"/>
              <w:ind w:right="-108"/>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 xml:space="preserve">Перевірка </w:t>
            </w:r>
            <w:proofErr w:type="spellStart"/>
            <w:r w:rsidRPr="00A45D9D">
              <w:rPr>
                <w:rFonts w:ascii="Times New Roman" w:eastAsia="Times New Roman" w:hAnsi="Times New Roman" w:cs="Times New Roman"/>
                <w:b/>
                <w:bCs/>
                <w:sz w:val="24"/>
                <w:szCs w:val="24"/>
                <w:lang w:eastAsia="uk-UA"/>
              </w:rPr>
              <w:t>мовної</w:t>
            </w:r>
            <w:proofErr w:type="spellEnd"/>
            <w:r w:rsidRPr="00A45D9D">
              <w:rPr>
                <w:rFonts w:ascii="Times New Roman" w:eastAsia="Times New Roman" w:hAnsi="Times New Roman" w:cs="Times New Roman"/>
                <w:b/>
                <w:bCs/>
                <w:sz w:val="24"/>
                <w:szCs w:val="24"/>
                <w:lang w:eastAsia="uk-UA"/>
              </w:rPr>
              <w:t xml:space="preserve"> теми</w:t>
            </w:r>
          </w:p>
        </w:tc>
        <w:tc>
          <w:tcPr>
            <w:tcW w:w="71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4</w:t>
            </w:r>
          </w:p>
        </w:tc>
        <w:tc>
          <w:tcPr>
            <w:tcW w:w="992"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4</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4</w:t>
            </w:r>
          </w:p>
        </w:tc>
        <w:tc>
          <w:tcPr>
            <w:tcW w:w="708"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4</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3</w:t>
            </w:r>
          </w:p>
        </w:tc>
        <w:tc>
          <w:tcPr>
            <w:tcW w:w="992"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3</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2</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2</w:t>
            </w:r>
          </w:p>
        </w:tc>
        <w:tc>
          <w:tcPr>
            <w:tcW w:w="668"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2</w:t>
            </w:r>
          </w:p>
        </w:tc>
        <w:tc>
          <w:tcPr>
            <w:tcW w:w="74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2</w:t>
            </w:r>
          </w:p>
        </w:tc>
      </w:tr>
      <w:tr w:rsidR="00A45D9D" w:rsidRPr="00A45D9D" w:rsidTr="004F1939">
        <w:tc>
          <w:tcPr>
            <w:tcW w:w="2797" w:type="dxa"/>
          </w:tcPr>
          <w:p w:rsidR="00A45D9D" w:rsidRPr="00A45D9D" w:rsidRDefault="00A45D9D" w:rsidP="00A45D9D">
            <w:pPr>
              <w:spacing w:after="0"/>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 xml:space="preserve">Письмо: </w:t>
            </w:r>
            <w:r w:rsidRPr="00A45D9D">
              <w:rPr>
                <w:rFonts w:ascii="Times New Roman" w:eastAsia="Times New Roman" w:hAnsi="Times New Roman" w:cs="Times New Roman"/>
                <w:bCs/>
                <w:sz w:val="24"/>
                <w:szCs w:val="24"/>
                <w:lang w:eastAsia="uk-UA"/>
              </w:rPr>
              <w:t>переказ</w:t>
            </w:r>
          </w:p>
        </w:tc>
        <w:tc>
          <w:tcPr>
            <w:tcW w:w="71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992"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8"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992"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668"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4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r>
      <w:tr w:rsidR="00A45D9D" w:rsidRPr="00A45D9D" w:rsidTr="004F1939">
        <w:tc>
          <w:tcPr>
            <w:tcW w:w="2797" w:type="dxa"/>
          </w:tcPr>
          <w:p w:rsidR="00A45D9D" w:rsidRPr="00A45D9D" w:rsidRDefault="00A45D9D" w:rsidP="00A45D9D">
            <w:pPr>
              <w:spacing w:after="0"/>
              <w:rPr>
                <w:rFonts w:ascii="Times New Roman" w:eastAsia="Times New Roman" w:hAnsi="Times New Roman" w:cs="Times New Roman"/>
                <w:bCs/>
                <w:sz w:val="24"/>
                <w:szCs w:val="24"/>
                <w:lang w:eastAsia="uk-UA"/>
              </w:rPr>
            </w:pPr>
            <w:r w:rsidRPr="00A45D9D">
              <w:rPr>
                <w:rFonts w:ascii="Times New Roman" w:eastAsia="Times New Roman" w:hAnsi="Times New Roman" w:cs="Times New Roman"/>
                <w:b/>
                <w:bCs/>
                <w:sz w:val="24"/>
                <w:szCs w:val="24"/>
                <w:lang w:eastAsia="uk-UA"/>
              </w:rPr>
              <w:t xml:space="preserve">               </w:t>
            </w:r>
            <w:r w:rsidRPr="00A45D9D">
              <w:rPr>
                <w:rFonts w:ascii="Times New Roman" w:eastAsia="Times New Roman" w:hAnsi="Times New Roman" w:cs="Times New Roman"/>
                <w:bCs/>
                <w:sz w:val="24"/>
                <w:szCs w:val="24"/>
                <w:lang w:eastAsia="uk-UA"/>
              </w:rPr>
              <w:t>твір</w:t>
            </w:r>
          </w:p>
        </w:tc>
        <w:tc>
          <w:tcPr>
            <w:tcW w:w="71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992"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8"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992"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668"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4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r>
      <w:tr w:rsidR="00A45D9D" w:rsidRPr="00A45D9D" w:rsidTr="004F1939">
        <w:tc>
          <w:tcPr>
            <w:tcW w:w="2797" w:type="dxa"/>
          </w:tcPr>
          <w:p w:rsidR="00A45D9D" w:rsidRPr="00A45D9D" w:rsidRDefault="00A45D9D" w:rsidP="00A45D9D">
            <w:pPr>
              <w:spacing w:after="0"/>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Правопис:</w:t>
            </w:r>
          </w:p>
          <w:p w:rsidR="00A45D9D" w:rsidRPr="00A45D9D" w:rsidRDefault="00A45D9D" w:rsidP="00A45D9D">
            <w:pPr>
              <w:spacing w:after="0"/>
              <w:ind w:left="862"/>
              <w:rPr>
                <w:rFonts w:ascii="Times New Roman" w:eastAsia="Times New Roman" w:hAnsi="Times New Roman" w:cs="Times New Roman"/>
                <w:bCs/>
                <w:sz w:val="24"/>
                <w:szCs w:val="24"/>
                <w:lang w:eastAsia="uk-UA"/>
              </w:rPr>
            </w:pPr>
            <w:r w:rsidRPr="00A45D9D">
              <w:rPr>
                <w:rFonts w:ascii="Times New Roman" w:eastAsia="Times New Roman" w:hAnsi="Times New Roman" w:cs="Times New Roman"/>
                <w:bCs/>
                <w:sz w:val="24"/>
                <w:szCs w:val="24"/>
                <w:lang w:eastAsia="uk-UA"/>
              </w:rPr>
              <w:t>диктант</w:t>
            </w:r>
          </w:p>
        </w:tc>
        <w:tc>
          <w:tcPr>
            <w:tcW w:w="71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992"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vertAlign w:val="superscript"/>
                <w:lang w:eastAsia="uk-UA"/>
              </w:rPr>
            </w:pPr>
            <w:r w:rsidRPr="00A45D9D">
              <w:rPr>
                <w:rFonts w:ascii="Times New Roman" w:eastAsia="Times New Roman" w:hAnsi="Times New Roman" w:cs="Times New Roman"/>
                <w:b/>
                <w:sz w:val="24"/>
                <w:szCs w:val="24"/>
                <w:lang w:eastAsia="uk-UA"/>
              </w:rPr>
              <w:t>1</w:t>
            </w:r>
          </w:p>
        </w:tc>
        <w:tc>
          <w:tcPr>
            <w:tcW w:w="708"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992"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668"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4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r>
      <w:tr w:rsidR="00A45D9D" w:rsidRPr="00A45D9D" w:rsidTr="004F1939">
        <w:tc>
          <w:tcPr>
            <w:tcW w:w="10461" w:type="dxa"/>
            <w:gridSpan w:val="11"/>
          </w:tcPr>
          <w:p w:rsidR="00A45D9D" w:rsidRPr="00A45D9D" w:rsidRDefault="00A45D9D" w:rsidP="00A45D9D">
            <w:pPr>
              <w:spacing w:after="0"/>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Індивідуальні види контрольних робіт</w:t>
            </w:r>
          </w:p>
        </w:tc>
      </w:tr>
      <w:tr w:rsidR="00A45D9D" w:rsidRPr="00A45D9D" w:rsidTr="004F1939">
        <w:tc>
          <w:tcPr>
            <w:tcW w:w="2797" w:type="dxa"/>
          </w:tcPr>
          <w:p w:rsidR="00A45D9D" w:rsidRPr="00A45D9D" w:rsidRDefault="00A45D9D" w:rsidP="00A45D9D">
            <w:pPr>
              <w:spacing w:after="0"/>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 xml:space="preserve">Говоріння: </w:t>
            </w:r>
          </w:p>
          <w:p w:rsidR="00A45D9D" w:rsidRPr="00A45D9D" w:rsidRDefault="00A45D9D" w:rsidP="00A45D9D">
            <w:pPr>
              <w:spacing w:after="0"/>
              <w:ind w:left="294"/>
              <w:rPr>
                <w:rFonts w:ascii="Times New Roman" w:eastAsia="Times New Roman" w:hAnsi="Times New Roman" w:cs="Times New Roman"/>
                <w:bCs/>
                <w:sz w:val="24"/>
                <w:szCs w:val="24"/>
                <w:lang w:eastAsia="uk-UA"/>
              </w:rPr>
            </w:pPr>
            <w:r w:rsidRPr="00A45D9D">
              <w:rPr>
                <w:rFonts w:ascii="Times New Roman" w:eastAsia="Times New Roman" w:hAnsi="Times New Roman" w:cs="Times New Roman"/>
                <w:b/>
                <w:bCs/>
                <w:sz w:val="24"/>
                <w:szCs w:val="24"/>
                <w:lang w:eastAsia="uk-UA"/>
              </w:rPr>
              <w:t xml:space="preserve">  </w:t>
            </w:r>
            <w:r w:rsidRPr="00A45D9D">
              <w:rPr>
                <w:rFonts w:ascii="Times New Roman" w:eastAsia="Times New Roman" w:hAnsi="Times New Roman" w:cs="Times New Roman"/>
                <w:bCs/>
                <w:sz w:val="24"/>
                <w:szCs w:val="24"/>
                <w:lang w:eastAsia="uk-UA"/>
              </w:rPr>
              <w:t>діалог</w:t>
            </w:r>
          </w:p>
        </w:tc>
        <w:tc>
          <w:tcPr>
            <w:tcW w:w="71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992"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8"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992"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668"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49"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r>
      <w:tr w:rsidR="00A45D9D" w:rsidRPr="00A45D9D" w:rsidTr="004F1939">
        <w:tc>
          <w:tcPr>
            <w:tcW w:w="2797" w:type="dxa"/>
          </w:tcPr>
          <w:p w:rsidR="00A45D9D" w:rsidRPr="00A45D9D" w:rsidRDefault="00A45D9D" w:rsidP="00A45D9D">
            <w:pPr>
              <w:spacing w:after="0"/>
              <w:ind w:left="294"/>
              <w:rPr>
                <w:rFonts w:ascii="Times New Roman" w:eastAsia="Times New Roman" w:hAnsi="Times New Roman" w:cs="Times New Roman"/>
                <w:bCs/>
                <w:sz w:val="24"/>
                <w:szCs w:val="24"/>
                <w:lang w:eastAsia="uk-UA"/>
              </w:rPr>
            </w:pPr>
            <w:r w:rsidRPr="00A45D9D">
              <w:rPr>
                <w:rFonts w:ascii="Times New Roman" w:eastAsia="Times New Roman" w:hAnsi="Times New Roman" w:cs="Times New Roman"/>
                <w:bCs/>
                <w:sz w:val="24"/>
                <w:szCs w:val="24"/>
                <w:lang w:eastAsia="uk-UA"/>
              </w:rPr>
              <w:t xml:space="preserve"> усний переказ</w:t>
            </w:r>
          </w:p>
        </w:tc>
        <w:tc>
          <w:tcPr>
            <w:tcW w:w="71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992"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8"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992"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668"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49"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r>
      <w:tr w:rsidR="00A45D9D" w:rsidRPr="00A45D9D" w:rsidTr="004F1939">
        <w:tc>
          <w:tcPr>
            <w:tcW w:w="2797" w:type="dxa"/>
          </w:tcPr>
          <w:p w:rsidR="00A45D9D" w:rsidRPr="00A45D9D" w:rsidRDefault="00A45D9D" w:rsidP="00A45D9D">
            <w:pPr>
              <w:spacing w:after="0"/>
              <w:ind w:left="294"/>
              <w:rPr>
                <w:rFonts w:ascii="Times New Roman" w:eastAsia="Times New Roman" w:hAnsi="Times New Roman" w:cs="Times New Roman"/>
                <w:bCs/>
                <w:sz w:val="24"/>
                <w:szCs w:val="24"/>
                <w:lang w:eastAsia="uk-UA"/>
              </w:rPr>
            </w:pPr>
            <w:r w:rsidRPr="00A45D9D">
              <w:rPr>
                <w:rFonts w:ascii="Times New Roman" w:eastAsia="Times New Roman" w:hAnsi="Times New Roman" w:cs="Times New Roman"/>
                <w:bCs/>
                <w:sz w:val="24"/>
                <w:szCs w:val="24"/>
                <w:lang w:eastAsia="uk-UA"/>
              </w:rPr>
              <w:t xml:space="preserve"> усний твір</w:t>
            </w:r>
          </w:p>
        </w:tc>
        <w:tc>
          <w:tcPr>
            <w:tcW w:w="71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992"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8"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992"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09"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668" w:type="dxa"/>
            <w:vAlign w:val="center"/>
          </w:tcPr>
          <w:p w:rsidR="00A45D9D" w:rsidRPr="00A45D9D" w:rsidRDefault="00A45D9D" w:rsidP="00A45D9D">
            <w:pPr>
              <w:spacing w:after="0"/>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749" w:type="dxa"/>
            <w:vAlign w:val="center"/>
          </w:tcPr>
          <w:p w:rsidR="00A45D9D" w:rsidRPr="00A45D9D" w:rsidRDefault="00A45D9D" w:rsidP="00A45D9D">
            <w:pPr>
              <w:spacing w:after="0"/>
              <w:ind w:hanging="43"/>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r>
      <w:tr w:rsidR="00A45D9D" w:rsidRPr="00A45D9D" w:rsidTr="004F1939">
        <w:tc>
          <w:tcPr>
            <w:tcW w:w="2797" w:type="dxa"/>
          </w:tcPr>
          <w:p w:rsidR="00A45D9D" w:rsidRPr="00A45D9D" w:rsidRDefault="00A45D9D" w:rsidP="00A45D9D">
            <w:pPr>
              <w:spacing w:after="0"/>
              <w:ind w:left="294"/>
              <w:rPr>
                <w:rFonts w:ascii="Times New Roman" w:eastAsia="Times New Roman" w:hAnsi="Times New Roman" w:cs="Times New Roman"/>
                <w:bCs/>
                <w:sz w:val="24"/>
                <w:szCs w:val="24"/>
                <w:lang w:eastAsia="uk-UA"/>
              </w:rPr>
            </w:pPr>
            <w:r w:rsidRPr="00A45D9D">
              <w:rPr>
                <w:rFonts w:ascii="Times New Roman" w:eastAsia="Times New Roman" w:hAnsi="Times New Roman" w:cs="Times New Roman"/>
                <w:bCs/>
                <w:sz w:val="24"/>
                <w:szCs w:val="24"/>
                <w:lang w:eastAsia="uk-UA"/>
              </w:rPr>
              <w:t xml:space="preserve"> читання вголос</w:t>
            </w:r>
          </w:p>
        </w:tc>
        <w:tc>
          <w:tcPr>
            <w:tcW w:w="719" w:type="dxa"/>
            <w:vAlign w:val="center"/>
          </w:tcPr>
          <w:p w:rsidR="00A45D9D" w:rsidRPr="00A45D9D" w:rsidRDefault="00A45D9D" w:rsidP="00A45D9D">
            <w:pPr>
              <w:spacing w:after="0"/>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w:t>
            </w:r>
          </w:p>
        </w:tc>
        <w:tc>
          <w:tcPr>
            <w:tcW w:w="992" w:type="dxa"/>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w:t>
            </w:r>
          </w:p>
        </w:tc>
        <w:tc>
          <w:tcPr>
            <w:tcW w:w="708" w:type="dxa"/>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w:t>
            </w:r>
          </w:p>
        </w:tc>
        <w:tc>
          <w:tcPr>
            <w:tcW w:w="992" w:type="dxa"/>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1</w:t>
            </w:r>
          </w:p>
        </w:tc>
        <w:tc>
          <w:tcPr>
            <w:tcW w:w="709" w:type="dxa"/>
            <w:vAlign w:val="center"/>
          </w:tcPr>
          <w:p w:rsidR="00A45D9D" w:rsidRPr="00A45D9D" w:rsidRDefault="00A45D9D" w:rsidP="00A45D9D">
            <w:pPr>
              <w:spacing w:after="0"/>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w:t>
            </w:r>
          </w:p>
        </w:tc>
        <w:tc>
          <w:tcPr>
            <w:tcW w:w="709" w:type="dxa"/>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1</w:t>
            </w:r>
          </w:p>
        </w:tc>
        <w:tc>
          <w:tcPr>
            <w:tcW w:w="668" w:type="dxa"/>
            <w:vAlign w:val="center"/>
          </w:tcPr>
          <w:p w:rsidR="00A45D9D" w:rsidRPr="00A45D9D" w:rsidRDefault="00A45D9D" w:rsidP="00A45D9D">
            <w:pPr>
              <w:spacing w:after="0"/>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w:t>
            </w:r>
          </w:p>
        </w:tc>
        <w:tc>
          <w:tcPr>
            <w:tcW w:w="749" w:type="dxa"/>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1</w:t>
            </w:r>
          </w:p>
        </w:tc>
      </w:tr>
      <w:tr w:rsidR="00A45D9D" w:rsidRPr="00A45D9D" w:rsidTr="004F1939">
        <w:tc>
          <w:tcPr>
            <w:tcW w:w="2797" w:type="dxa"/>
          </w:tcPr>
          <w:p w:rsidR="00A45D9D" w:rsidRPr="00A45D9D" w:rsidRDefault="00A45D9D" w:rsidP="00A45D9D">
            <w:pPr>
              <w:spacing w:after="0"/>
              <w:ind w:left="294"/>
              <w:rPr>
                <w:rFonts w:ascii="Times New Roman" w:eastAsia="Times New Roman" w:hAnsi="Times New Roman" w:cs="Times New Roman"/>
                <w:b/>
                <w:bCs/>
                <w:sz w:val="24"/>
                <w:szCs w:val="24"/>
                <w:lang w:eastAsia="uk-UA"/>
              </w:rPr>
            </w:pPr>
          </w:p>
        </w:tc>
        <w:tc>
          <w:tcPr>
            <w:tcW w:w="719" w:type="dxa"/>
            <w:vAlign w:val="center"/>
          </w:tcPr>
          <w:p w:rsidR="00A45D9D" w:rsidRPr="00A45D9D" w:rsidRDefault="00A45D9D" w:rsidP="00A45D9D">
            <w:pPr>
              <w:spacing w:after="0"/>
              <w:jc w:val="center"/>
              <w:rPr>
                <w:rFonts w:ascii="Times New Roman" w:eastAsia="Times New Roman" w:hAnsi="Times New Roman" w:cs="Times New Roman"/>
                <w:b/>
                <w:bCs/>
                <w:sz w:val="24"/>
                <w:szCs w:val="24"/>
                <w:lang w:eastAsia="uk-UA"/>
              </w:rPr>
            </w:pPr>
          </w:p>
        </w:tc>
        <w:tc>
          <w:tcPr>
            <w:tcW w:w="992" w:type="dxa"/>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p>
        </w:tc>
        <w:tc>
          <w:tcPr>
            <w:tcW w:w="709" w:type="dxa"/>
            <w:vAlign w:val="center"/>
          </w:tcPr>
          <w:p w:rsidR="00A45D9D" w:rsidRPr="00A45D9D" w:rsidRDefault="00A45D9D" w:rsidP="00A45D9D">
            <w:pPr>
              <w:spacing w:after="0"/>
              <w:jc w:val="center"/>
              <w:rPr>
                <w:rFonts w:ascii="Times New Roman" w:eastAsia="Times New Roman" w:hAnsi="Times New Roman" w:cs="Times New Roman"/>
                <w:b/>
                <w:bCs/>
                <w:sz w:val="24"/>
                <w:szCs w:val="24"/>
                <w:lang w:eastAsia="uk-UA"/>
              </w:rPr>
            </w:pPr>
          </w:p>
        </w:tc>
        <w:tc>
          <w:tcPr>
            <w:tcW w:w="708" w:type="dxa"/>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p>
        </w:tc>
        <w:tc>
          <w:tcPr>
            <w:tcW w:w="709" w:type="dxa"/>
            <w:vAlign w:val="center"/>
          </w:tcPr>
          <w:p w:rsidR="00A45D9D" w:rsidRPr="00A45D9D" w:rsidRDefault="00A45D9D" w:rsidP="00A45D9D">
            <w:pPr>
              <w:spacing w:after="0"/>
              <w:jc w:val="center"/>
              <w:rPr>
                <w:rFonts w:ascii="Times New Roman" w:eastAsia="Times New Roman" w:hAnsi="Times New Roman" w:cs="Times New Roman"/>
                <w:b/>
                <w:bCs/>
                <w:sz w:val="24"/>
                <w:szCs w:val="24"/>
                <w:lang w:eastAsia="uk-UA"/>
              </w:rPr>
            </w:pPr>
          </w:p>
        </w:tc>
        <w:tc>
          <w:tcPr>
            <w:tcW w:w="992" w:type="dxa"/>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p>
        </w:tc>
        <w:tc>
          <w:tcPr>
            <w:tcW w:w="709" w:type="dxa"/>
            <w:vAlign w:val="center"/>
          </w:tcPr>
          <w:p w:rsidR="00A45D9D" w:rsidRPr="00A45D9D" w:rsidRDefault="00A45D9D" w:rsidP="00A45D9D">
            <w:pPr>
              <w:spacing w:after="0"/>
              <w:jc w:val="center"/>
              <w:rPr>
                <w:rFonts w:ascii="Times New Roman" w:eastAsia="Times New Roman" w:hAnsi="Times New Roman" w:cs="Times New Roman"/>
                <w:b/>
                <w:bCs/>
                <w:sz w:val="24"/>
                <w:szCs w:val="24"/>
                <w:lang w:eastAsia="uk-UA"/>
              </w:rPr>
            </w:pPr>
          </w:p>
        </w:tc>
        <w:tc>
          <w:tcPr>
            <w:tcW w:w="709" w:type="dxa"/>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p>
        </w:tc>
        <w:tc>
          <w:tcPr>
            <w:tcW w:w="668" w:type="dxa"/>
            <w:vAlign w:val="center"/>
          </w:tcPr>
          <w:p w:rsidR="00A45D9D" w:rsidRPr="00A45D9D" w:rsidRDefault="00A45D9D" w:rsidP="00A45D9D">
            <w:pPr>
              <w:spacing w:after="0"/>
              <w:jc w:val="center"/>
              <w:rPr>
                <w:rFonts w:ascii="Times New Roman" w:eastAsia="Times New Roman" w:hAnsi="Times New Roman" w:cs="Times New Roman"/>
                <w:b/>
                <w:bCs/>
                <w:sz w:val="24"/>
                <w:szCs w:val="24"/>
                <w:lang w:eastAsia="uk-UA"/>
              </w:rPr>
            </w:pPr>
          </w:p>
        </w:tc>
        <w:tc>
          <w:tcPr>
            <w:tcW w:w="749" w:type="dxa"/>
            <w:vAlign w:val="center"/>
          </w:tcPr>
          <w:p w:rsidR="00A45D9D" w:rsidRPr="00A45D9D" w:rsidRDefault="00A45D9D" w:rsidP="00A45D9D">
            <w:pPr>
              <w:spacing w:after="0"/>
              <w:ind w:hanging="43"/>
              <w:jc w:val="center"/>
              <w:rPr>
                <w:rFonts w:ascii="Times New Roman" w:eastAsia="Times New Roman" w:hAnsi="Times New Roman" w:cs="Times New Roman"/>
                <w:b/>
                <w:bCs/>
                <w:sz w:val="24"/>
                <w:szCs w:val="24"/>
                <w:lang w:eastAsia="uk-UA"/>
              </w:rPr>
            </w:pPr>
          </w:p>
        </w:tc>
      </w:tr>
    </w:tbl>
    <w:p w:rsidR="00A45D9D" w:rsidRPr="00A45D9D" w:rsidRDefault="00A45D9D" w:rsidP="00A45D9D">
      <w:pPr>
        <w:spacing w:after="0" w:line="240" w:lineRule="auto"/>
        <w:ind w:firstLine="567"/>
        <w:jc w:val="center"/>
        <w:rPr>
          <w:rFonts w:ascii="Times New Roman" w:eastAsia="Times New Roman" w:hAnsi="Times New Roman" w:cs="Times New Roman"/>
          <w:b/>
          <w:sz w:val="28"/>
          <w:szCs w:val="28"/>
          <w:lang w:eastAsia="uk-UA"/>
        </w:rPr>
      </w:pPr>
      <w:r w:rsidRPr="00A45D9D">
        <w:rPr>
          <w:rFonts w:ascii="Times New Roman" w:eastAsia="Times New Roman" w:hAnsi="Times New Roman" w:cs="Times New Roman"/>
          <w:b/>
          <w:sz w:val="28"/>
          <w:szCs w:val="28"/>
          <w:lang w:eastAsia="uk-UA"/>
        </w:rPr>
        <w:t xml:space="preserve">Фронтальні та індивідуальні види контрольних робіт у 10-11 класах </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6"/>
        <w:gridCol w:w="1417"/>
        <w:gridCol w:w="1985"/>
        <w:gridCol w:w="1559"/>
        <w:gridCol w:w="2268"/>
      </w:tblGrid>
      <w:tr w:rsidR="00A45D9D" w:rsidRPr="00A45D9D" w:rsidTr="004F1939">
        <w:tc>
          <w:tcPr>
            <w:tcW w:w="3046" w:type="dxa"/>
          </w:tcPr>
          <w:p w:rsidR="00A45D9D" w:rsidRPr="00A45D9D" w:rsidRDefault="00A45D9D" w:rsidP="00A45D9D">
            <w:pPr>
              <w:spacing w:after="0" w:line="240" w:lineRule="auto"/>
              <w:jc w:val="center"/>
              <w:rPr>
                <w:rFonts w:ascii="Times New Roman" w:eastAsia="Times New Roman" w:hAnsi="Times New Roman" w:cs="Times New Roman"/>
                <w:sz w:val="24"/>
                <w:szCs w:val="24"/>
                <w:lang w:eastAsia="uk-UA"/>
              </w:rPr>
            </w:pPr>
            <w:r w:rsidRPr="00A45D9D">
              <w:rPr>
                <w:rFonts w:ascii="Times New Roman" w:eastAsia="Times New Roman" w:hAnsi="Times New Roman" w:cs="Times New Roman"/>
                <w:sz w:val="24"/>
                <w:szCs w:val="24"/>
                <w:lang w:eastAsia="uk-UA"/>
              </w:rPr>
              <w:t>Рівень</w:t>
            </w:r>
          </w:p>
        </w:tc>
        <w:tc>
          <w:tcPr>
            <w:tcW w:w="3402" w:type="dxa"/>
            <w:gridSpan w:val="2"/>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Рівень стандарту</w:t>
            </w:r>
          </w:p>
        </w:tc>
        <w:tc>
          <w:tcPr>
            <w:tcW w:w="3827" w:type="dxa"/>
            <w:gridSpan w:val="2"/>
          </w:tcPr>
          <w:p w:rsidR="00A45D9D" w:rsidRPr="00A45D9D" w:rsidRDefault="00A45D9D" w:rsidP="00A45D9D">
            <w:pPr>
              <w:spacing w:after="0" w:line="240" w:lineRule="auto"/>
              <w:jc w:val="center"/>
              <w:rPr>
                <w:rFonts w:ascii="Times New Roman" w:eastAsia="Times New Roman" w:hAnsi="Times New Roman" w:cs="Times New Roman"/>
                <w:sz w:val="24"/>
                <w:szCs w:val="24"/>
                <w:lang w:eastAsia="uk-UA"/>
              </w:rPr>
            </w:pPr>
            <w:r w:rsidRPr="00A45D9D">
              <w:rPr>
                <w:rFonts w:ascii="Times New Roman" w:eastAsia="Times New Roman" w:hAnsi="Times New Roman" w:cs="Times New Roman"/>
                <w:b/>
                <w:sz w:val="24"/>
                <w:szCs w:val="24"/>
                <w:lang w:eastAsia="uk-UA"/>
              </w:rPr>
              <w:t>Філологічний рівень</w:t>
            </w:r>
          </w:p>
        </w:tc>
      </w:tr>
      <w:tr w:rsidR="00A45D9D" w:rsidRPr="00A45D9D" w:rsidTr="004F1939">
        <w:tc>
          <w:tcPr>
            <w:tcW w:w="10275" w:type="dxa"/>
            <w:gridSpan w:val="5"/>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Фронтальні види контрольних робіт</w:t>
            </w:r>
          </w:p>
        </w:tc>
      </w:tr>
      <w:tr w:rsidR="00A45D9D" w:rsidRPr="00A45D9D" w:rsidTr="004F1939">
        <w:tc>
          <w:tcPr>
            <w:tcW w:w="3046" w:type="dxa"/>
          </w:tcPr>
          <w:p w:rsidR="00A45D9D" w:rsidRPr="00A45D9D" w:rsidRDefault="00A45D9D" w:rsidP="00A45D9D">
            <w:pPr>
              <w:spacing w:after="0" w:line="240" w:lineRule="auto"/>
              <w:jc w:val="both"/>
              <w:rPr>
                <w:rFonts w:ascii="Times New Roman" w:eastAsia="Times New Roman" w:hAnsi="Times New Roman" w:cs="Times New Roman"/>
                <w:sz w:val="24"/>
                <w:szCs w:val="24"/>
                <w:lang w:eastAsia="uk-UA"/>
              </w:rPr>
            </w:pPr>
            <w:r w:rsidRPr="00A45D9D">
              <w:rPr>
                <w:rFonts w:ascii="Times New Roman" w:eastAsia="Times New Roman" w:hAnsi="Times New Roman" w:cs="Times New Roman"/>
                <w:b/>
                <w:bCs/>
                <w:sz w:val="24"/>
                <w:szCs w:val="24"/>
                <w:lang w:eastAsia="uk-UA"/>
              </w:rPr>
              <w:lastRenderedPageBreak/>
              <w:t>Форми контролю</w:t>
            </w:r>
          </w:p>
        </w:tc>
        <w:tc>
          <w:tcPr>
            <w:tcW w:w="1417"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w:t>
            </w:r>
          </w:p>
        </w:tc>
        <w:tc>
          <w:tcPr>
            <w:tcW w:w="1985"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ІІ</w:t>
            </w:r>
          </w:p>
        </w:tc>
        <w:tc>
          <w:tcPr>
            <w:tcW w:w="1559"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w:t>
            </w:r>
          </w:p>
        </w:tc>
        <w:tc>
          <w:tcPr>
            <w:tcW w:w="2268"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ІІ</w:t>
            </w:r>
          </w:p>
        </w:tc>
      </w:tr>
      <w:tr w:rsidR="00A45D9D" w:rsidRPr="00A45D9D" w:rsidTr="004F1939">
        <w:tc>
          <w:tcPr>
            <w:tcW w:w="3046" w:type="dxa"/>
          </w:tcPr>
          <w:p w:rsidR="00A45D9D" w:rsidRPr="00A45D9D" w:rsidRDefault="00A45D9D" w:rsidP="00A45D9D">
            <w:pPr>
              <w:spacing w:after="0" w:line="240" w:lineRule="auto"/>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bCs/>
                <w:sz w:val="24"/>
                <w:szCs w:val="24"/>
                <w:lang w:eastAsia="uk-UA"/>
              </w:rPr>
              <w:t xml:space="preserve">Перевірка </w:t>
            </w:r>
            <w:proofErr w:type="spellStart"/>
            <w:r w:rsidRPr="00A45D9D">
              <w:rPr>
                <w:rFonts w:ascii="Times New Roman" w:eastAsia="Times New Roman" w:hAnsi="Times New Roman" w:cs="Times New Roman"/>
                <w:b/>
                <w:bCs/>
                <w:sz w:val="24"/>
                <w:szCs w:val="24"/>
                <w:lang w:eastAsia="uk-UA"/>
              </w:rPr>
              <w:t>мовної</w:t>
            </w:r>
            <w:proofErr w:type="spellEnd"/>
            <w:r w:rsidRPr="00A45D9D">
              <w:rPr>
                <w:rFonts w:ascii="Times New Roman" w:eastAsia="Times New Roman" w:hAnsi="Times New Roman" w:cs="Times New Roman"/>
                <w:b/>
                <w:bCs/>
                <w:sz w:val="24"/>
                <w:szCs w:val="24"/>
                <w:lang w:eastAsia="uk-UA"/>
              </w:rPr>
              <w:t xml:space="preserve"> теми</w:t>
            </w:r>
          </w:p>
        </w:tc>
        <w:tc>
          <w:tcPr>
            <w:tcW w:w="1417"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2</w:t>
            </w:r>
          </w:p>
        </w:tc>
        <w:tc>
          <w:tcPr>
            <w:tcW w:w="1985"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2</w:t>
            </w:r>
          </w:p>
        </w:tc>
        <w:tc>
          <w:tcPr>
            <w:tcW w:w="1559"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3</w:t>
            </w:r>
          </w:p>
        </w:tc>
        <w:tc>
          <w:tcPr>
            <w:tcW w:w="2268"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3</w:t>
            </w:r>
          </w:p>
        </w:tc>
      </w:tr>
      <w:tr w:rsidR="00A45D9D" w:rsidRPr="00A45D9D" w:rsidTr="004F1939">
        <w:tc>
          <w:tcPr>
            <w:tcW w:w="3046" w:type="dxa"/>
          </w:tcPr>
          <w:p w:rsidR="00A45D9D" w:rsidRPr="00A45D9D" w:rsidRDefault="00A45D9D" w:rsidP="00A45D9D">
            <w:pPr>
              <w:spacing w:after="0" w:line="240" w:lineRule="auto"/>
              <w:rPr>
                <w:rFonts w:ascii="Times New Roman" w:eastAsia="Times New Roman" w:hAnsi="Times New Roman" w:cs="Times New Roman"/>
                <w:bCs/>
                <w:sz w:val="24"/>
                <w:szCs w:val="24"/>
                <w:lang w:eastAsia="uk-UA"/>
              </w:rPr>
            </w:pPr>
            <w:r w:rsidRPr="00A45D9D">
              <w:rPr>
                <w:rFonts w:ascii="Times New Roman" w:eastAsia="Times New Roman" w:hAnsi="Times New Roman" w:cs="Times New Roman"/>
                <w:bCs/>
                <w:sz w:val="24"/>
                <w:szCs w:val="24"/>
                <w:lang w:eastAsia="uk-UA"/>
              </w:rPr>
              <w:t xml:space="preserve">Письмо: </w:t>
            </w:r>
          </w:p>
          <w:p w:rsidR="00A45D9D" w:rsidRPr="00A45D9D" w:rsidRDefault="00A45D9D" w:rsidP="00A45D9D">
            <w:pPr>
              <w:spacing w:after="0" w:line="240" w:lineRule="auto"/>
              <w:ind w:left="350"/>
              <w:jc w:val="both"/>
              <w:rPr>
                <w:rFonts w:ascii="Times New Roman" w:eastAsia="Times New Roman" w:hAnsi="Times New Roman" w:cs="Times New Roman"/>
                <w:sz w:val="24"/>
                <w:szCs w:val="24"/>
                <w:lang w:eastAsia="uk-UA"/>
              </w:rPr>
            </w:pPr>
            <w:r w:rsidRPr="00A45D9D">
              <w:rPr>
                <w:rFonts w:ascii="Times New Roman" w:eastAsia="Times New Roman" w:hAnsi="Times New Roman" w:cs="Times New Roman"/>
                <w:bCs/>
                <w:sz w:val="24"/>
                <w:szCs w:val="24"/>
                <w:lang w:eastAsia="uk-UA"/>
              </w:rPr>
              <w:t>есе</w:t>
            </w:r>
          </w:p>
        </w:tc>
        <w:tc>
          <w:tcPr>
            <w:tcW w:w="1417"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p>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2</w:t>
            </w:r>
          </w:p>
        </w:tc>
        <w:tc>
          <w:tcPr>
            <w:tcW w:w="1985"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p>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3</w:t>
            </w:r>
          </w:p>
        </w:tc>
        <w:tc>
          <w:tcPr>
            <w:tcW w:w="1559"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p>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2268"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p>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r>
      <w:tr w:rsidR="00A45D9D" w:rsidRPr="00A45D9D" w:rsidTr="004F1939">
        <w:tc>
          <w:tcPr>
            <w:tcW w:w="3046" w:type="dxa"/>
          </w:tcPr>
          <w:p w:rsidR="00A45D9D" w:rsidRPr="00A45D9D" w:rsidRDefault="00A45D9D" w:rsidP="00A45D9D">
            <w:pPr>
              <w:spacing w:after="0" w:line="240" w:lineRule="auto"/>
              <w:ind w:left="284"/>
              <w:jc w:val="both"/>
              <w:rPr>
                <w:rFonts w:ascii="Times New Roman" w:eastAsia="Times New Roman" w:hAnsi="Times New Roman" w:cs="Times New Roman"/>
                <w:sz w:val="24"/>
                <w:szCs w:val="24"/>
                <w:lang w:eastAsia="uk-UA"/>
              </w:rPr>
            </w:pPr>
            <w:r w:rsidRPr="00A45D9D">
              <w:rPr>
                <w:rFonts w:ascii="Times New Roman" w:eastAsia="Times New Roman" w:hAnsi="Times New Roman" w:cs="Times New Roman"/>
                <w:sz w:val="24"/>
                <w:szCs w:val="24"/>
                <w:lang w:eastAsia="uk-UA"/>
              </w:rPr>
              <w:t>переказ</w:t>
            </w:r>
          </w:p>
        </w:tc>
        <w:tc>
          <w:tcPr>
            <w:tcW w:w="1417"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1985"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1559"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2268"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r>
      <w:tr w:rsidR="00A45D9D" w:rsidRPr="00A45D9D" w:rsidTr="004F1939">
        <w:tc>
          <w:tcPr>
            <w:tcW w:w="3046" w:type="dxa"/>
          </w:tcPr>
          <w:p w:rsidR="00A45D9D" w:rsidRPr="00A45D9D" w:rsidRDefault="00A45D9D" w:rsidP="00A45D9D">
            <w:pPr>
              <w:spacing w:after="0" w:line="240" w:lineRule="auto"/>
              <w:ind w:left="284"/>
              <w:jc w:val="both"/>
              <w:rPr>
                <w:rFonts w:ascii="Times New Roman" w:eastAsia="Times New Roman" w:hAnsi="Times New Roman" w:cs="Times New Roman"/>
                <w:sz w:val="24"/>
                <w:szCs w:val="24"/>
                <w:lang w:eastAsia="uk-UA"/>
              </w:rPr>
            </w:pPr>
            <w:r w:rsidRPr="00A45D9D">
              <w:rPr>
                <w:rFonts w:ascii="Times New Roman" w:eastAsia="Times New Roman" w:hAnsi="Times New Roman" w:cs="Times New Roman"/>
                <w:sz w:val="24"/>
                <w:szCs w:val="24"/>
                <w:lang w:eastAsia="uk-UA"/>
              </w:rPr>
              <w:t>твір</w:t>
            </w:r>
          </w:p>
        </w:tc>
        <w:tc>
          <w:tcPr>
            <w:tcW w:w="1417"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1985"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1559"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2268"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r>
      <w:tr w:rsidR="00A45D9D" w:rsidRPr="00A45D9D" w:rsidTr="004F1939">
        <w:tc>
          <w:tcPr>
            <w:tcW w:w="10275" w:type="dxa"/>
            <w:gridSpan w:val="5"/>
          </w:tcPr>
          <w:p w:rsidR="00A45D9D" w:rsidRPr="00A45D9D" w:rsidRDefault="00A45D9D" w:rsidP="00A45D9D">
            <w:pPr>
              <w:spacing w:after="0" w:line="240" w:lineRule="auto"/>
              <w:jc w:val="center"/>
              <w:rPr>
                <w:rFonts w:ascii="Times New Roman" w:eastAsia="Times New Roman" w:hAnsi="Times New Roman" w:cs="Times New Roman"/>
                <w:sz w:val="24"/>
                <w:szCs w:val="24"/>
                <w:lang w:eastAsia="uk-UA"/>
              </w:rPr>
            </w:pPr>
            <w:r w:rsidRPr="00A45D9D">
              <w:rPr>
                <w:rFonts w:ascii="Times New Roman" w:eastAsia="Times New Roman" w:hAnsi="Times New Roman" w:cs="Times New Roman"/>
                <w:b/>
                <w:bCs/>
                <w:sz w:val="24"/>
                <w:szCs w:val="24"/>
                <w:lang w:eastAsia="uk-UA"/>
              </w:rPr>
              <w:t>Індивідуальні види контрольних робіт</w:t>
            </w:r>
          </w:p>
        </w:tc>
      </w:tr>
      <w:tr w:rsidR="00A45D9D" w:rsidRPr="00A45D9D" w:rsidTr="004F1939">
        <w:tc>
          <w:tcPr>
            <w:tcW w:w="3046" w:type="dxa"/>
          </w:tcPr>
          <w:p w:rsidR="00A45D9D" w:rsidRPr="00A45D9D" w:rsidRDefault="00A45D9D" w:rsidP="00A45D9D">
            <w:pPr>
              <w:spacing w:after="0"/>
              <w:rPr>
                <w:rFonts w:ascii="Times New Roman" w:eastAsia="Times New Roman" w:hAnsi="Times New Roman" w:cs="Times New Roman"/>
                <w:b/>
                <w:bCs/>
                <w:sz w:val="24"/>
                <w:szCs w:val="24"/>
                <w:lang w:eastAsia="uk-UA"/>
              </w:rPr>
            </w:pPr>
            <w:r w:rsidRPr="00A45D9D">
              <w:rPr>
                <w:rFonts w:ascii="Times New Roman" w:eastAsia="Times New Roman" w:hAnsi="Times New Roman" w:cs="Times New Roman"/>
                <w:b/>
                <w:bCs/>
                <w:sz w:val="24"/>
                <w:szCs w:val="24"/>
                <w:lang w:eastAsia="uk-UA"/>
              </w:rPr>
              <w:t>Говоріння:</w:t>
            </w:r>
          </w:p>
          <w:p w:rsidR="00A45D9D" w:rsidRPr="00A45D9D" w:rsidRDefault="00A45D9D" w:rsidP="00A45D9D">
            <w:pPr>
              <w:spacing w:after="0" w:line="240" w:lineRule="auto"/>
              <w:ind w:left="284"/>
              <w:jc w:val="both"/>
              <w:rPr>
                <w:rFonts w:ascii="Times New Roman" w:eastAsia="Times New Roman" w:hAnsi="Times New Roman" w:cs="Times New Roman"/>
                <w:sz w:val="24"/>
                <w:szCs w:val="24"/>
                <w:lang w:eastAsia="uk-UA"/>
              </w:rPr>
            </w:pPr>
            <w:r w:rsidRPr="00A45D9D">
              <w:rPr>
                <w:rFonts w:ascii="Times New Roman" w:eastAsia="Times New Roman" w:hAnsi="Times New Roman" w:cs="Times New Roman"/>
                <w:b/>
                <w:bCs/>
                <w:sz w:val="24"/>
                <w:szCs w:val="24"/>
                <w:lang w:eastAsia="uk-UA"/>
              </w:rPr>
              <w:t xml:space="preserve">  </w:t>
            </w:r>
            <w:r w:rsidRPr="00A45D9D">
              <w:rPr>
                <w:rFonts w:ascii="Times New Roman" w:eastAsia="Times New Roman" w:hAnsi="Times New Roman" w:cs="Times New Roman"/>
                <w:bCs/>
                <w:sz w:val="24"/>
                <w:szCs w:val="24"/>
                <w:lang w:eastAsia="uk-UA"/>
              </w:rPr>
              <w:t>діалог</w:t>
            </w:r>
          </w:p>
        </w:tc>
        <w:tc>
          <w:tcPr>
            <w:tcW w:w="1417"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p>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1985"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p>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1559"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p>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2268"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p>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r>
      <w:tr w:rsidR="00A45D9D" w:rsidRPr="00A45D9D" w:rsidTr="004F1939">
        <w:tc>
          <w:tcPr>
            <w:tcW w:w="3046" w:type="dxa"/>
          </w:tcPr>
          <w:p w:rsidR="00A45D9D" w:rsidRPr="00A45D9D" w:rsidRDefault="00A45D9D" w:rsidP="00A45D9D">
            <w:pPr>
              <w:spacing w:after="0" w:line="240" w:lineRule="auto"/>
              <w:ind w:left="284"/>
              <w:jc w:val="both"/>
              <w:rPr>
                <w:rFonts w:ascii="Times New Roman" w:eastAsia="Times New Roman" w:hAnsi="Times New Roman" w:cs="Times New Roman"/>
                <w:sz w:val="24"/>
                <w:szCs w:val="24"/>
                <w:lang w:eastAsia="uk-UA"/>
              </w:rPr>
            </w:pPr>
            <w:r w:rsidRPr="00A45D9D">
              <w:rPr>
                <w:rFonts w:ascii="Times New Roman" w:eastAsia="Times New Roman" w:hAnsi="Times New Roman" w:cs="Times New Roman"/>
                <w:bCs/>
                <w:sz w:val="24"/>
                <w:szCs w:val="24"/>
                <w:lang w:eastAsia="uk-UA"/>
              </w:rPr>
              <w:t>усний переказ</w:t>
            </w:r>
          </w:p>
        </w:tc>
        <w:tc>
          <w:tcPr>
            <w:tcW w:w="1417"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1985"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1559"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2268"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r>
      <w:tr w:rsidR="00A45D9D" w:rsidRPr="00A45D9D" w:rsidTr="004F1939">
        <w:tc>
          <w:tcPr>
            <w:tcW w:w="3046" w:type="dxa"/>
          </w:tcPr>
          <w:p w:rsidR="00A45D9D" w:rsidRPr="00A45D9D" w:rsidRDefault="00A45D9D" w:rsidP="00A45D9D">
            <w:pPr>
              <w:spacing w:after="0" w:line="240" w:lineRule="auto"/>
              <w:ind w:left="284"/>
              <w:jc w:val="both"/>
              <w:rPr>
                <w:rFonts w:ascii="Times New Roman" w:eastAsia="Times New Roman" w:hAnsi="Times New Roman" w:cs="Times New Roman"/>
                <w:sz w:val="24"/>
                <w:szCs w:val="24"/>
                <w:lang w:eastAsia="uk-UA"/>
              </w:rPr>
            </w:pPr>
            <w:r w:rsidRPr="00A45D9D">
              <w:rPr>
                <w:rFonts w:ascii="Times New Roman" w:eastAsia="Times New Roman" w:hAnsi="Times New Roman" w:cs="Times New Roman"/>
                <w:bCs/>
                <w:sz w:val="24"/>
                <w:szCs w:val="24"/>
                <w:lang w:eastAsia="uk-UA"/>
              </w:rPr>
              <w:t>уний твір</w:t>
            </w:r>
          </w:p>
        </w:tc>
        <w:tc>
          <w:tcPr>
            <w:tcW w:w="1417"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1985"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c>
          <w:tcPr>
            <w:tcW w:w="1559"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w:t>
            </w:r>
          </w:p>
        </w:tc>
        <w:tc>
          <w:tcPr>
            <w:tcW w:w="2268" w:type="dxa"/>
          </w:tcPr>
          <w:p w:rsidR="00A45D9D" w:rsidRPr="00A45D9D" w:rsidRDefault="00A45D9D" w:rsidP="00A45D9D">
            <w:pPr>
              <w:spacing w:after="0" w:line="240" w:lineRule="auto"/>
              <w:jc w:val="center"/>
              <w:rPr>
                <w:rFonts w:ascii="Times New Roman" w:eastAsia="Times New Roman" w:hAnsi="Times New Roman" w:cs="Times New Roman"/>
                <w:b/>
                <w:sz w:val="24"/>
                <w:szCs w:val="24"/>
                <w:lang w:eastAsia="uk-UA"/>
              </w:rPr>
            </w:pPr>
            <w:r w:rsidRPr="00A45D9D">
              <w:rPr>
                <w:rFonts w:ascii="Times New Roman" w:eastAsia="Times New Roman" w:hAnsi="Times New Roman" w:cs="Times New Roman"/>
                <w:b/>
                <w:sz w:val="24"/>
                <w:szCs w:val="24"/>
                <w:lang w:eastAsia="uk-UA"/>
              </w:rPr>
              <w:t>1</w:t>
            </w:r>
          </w:p>
        </w:tc>
      </w:tr>
    </w:tbl>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A45D9D">
        <w:rPr>
          <w:rFonts w:ascii="Times New Roman" w:eastAsia="Times New Roman" w:hAnsi="Times New Roman" w:cs="Times New Roman"/>
          <w:bCs/>
          <w:sz w:val="28"/>
          <w:szCs w:val="28"/>
          <w:lang w:eastAsia="uk-UA"/>
        </w:rPr>
        <w:t xml:space="preserve">Твір», «Переказ» </w:t>
      </w:r>
      <w:r w:rsidRPr="00A45D9D">
        <w:rPr>
          <w:rFonts w:ascii="Times New Roman" w:eastAsia="Times New Roman" w:hAnsi="Times New Roman" w:cs="Times New Roman"/>
          <w:sz w:val="28"/>
          <w:szCs w:val="28"/>
          <w:lang w:eastAsia="uk-UA"/>
        </w:rPr>
        <w:t xml:space="preserve">не роблять).  </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b/>
          <w:bCs/>
          <w:sz w:val="28"/>
          <w:szCs w:val="28"/>
          <w:lang w:eastAsia="uk-UA"/>
        </w:rPr>
        <w:t>Кількість робочих зошитів</w:t>
      </w:r>
      <w:r w:rsidRPr="00A45D9D">
        <w:rPr>
          <w:rFonts w:ascii="Times New Roman" w:eastAsia="Times New Roman" w:hAnsi="Times New Roman" w:cs="Times New Roman"/>
          <w:bCs/>
          <w:sz w:val="28"/>
          <w:szCs w:val="28"/>
          <w:lang w:eastAsia="uk-UA"/>
        </w:rPr>
        <w:t xml:space="preserve"> з української мови</w:t>
      </w:r>
      <w:r w:rsidRPr="00A45D9D">
        <w:rPr>
          <w:rFonts w:ascii="Times New Roman" w:eastAsia="Times New Roman" w:hAnsi="Times New Roman" w:cs="Times New Roman"/>
          <w:sz w:val="28"/>
          <w:szCs w:val="28"/>
          <w:lang w:eastAsia="uk-UA"/>
        </w:rPr>
        <w:t xml:space="preserve"> за класами:</w:t>
      </w:r>
    </w:p>
    <w:p w:rsidR="00A45D9D" w:rsidRPr="00A45D9D" w:rsidRDefault="00A45D9D" w:rsidP="00A45D9D">
      <w:pPr>
        <w:spacing w:after="0" w:line="240" w:lineRule="auto"/>
        <w:ind w:left="1276"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5 – 9 класи – по два зошити;</w:t>
      </w:r>
    </w:p>
    <w:p w:rsidR="00A45D9D" w:rsidRPr="00A45D9D" w:rsidRDefault="00A45D9D" w:rsidP="00A45D9D">
      <w:pPr>
        <w:spacing w:after="0" w:line="240" w:lineRule="auto"/>
        <w:ind w:left="1276"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10 – 11 класи – по одному зошиту.</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Для контрольних робіт з української мови в усіх класах використовують по одному зошиту.  </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Ведення зошитів оцінюють від 1 до 12 балів щомісяця протягом семестру і вважається поточною оцінкою, що 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У разі відсутності учня на </w:t>
      </w:r>
      <w:proofErr w:type="spellStart"/>
      <w:r w:rsidRPr="00A45D9D">
        <w:rPr>
          <w:rFonts w:ascii="Times New Roman" w:eastAsia="Times New Roman" w:hAnsi="Times New Roman" w:cs="Times New Roman"/>
          <w:sz w:val="28"/>
          <w:szCs w:val="28"/>
          <w:lang w:eastAsia="uk-UA"/>
        </w:rPr>
        <w:t>уроках</w:t>
      </w:r>
      <w:proofErr w:type="spellEnd"/>
      <w:r w:rsidRPr="00A45D9D">
        <w:rPr>
          <w:rFonts w:ascii="Times New Roman" w:eastAsia="Times New Roman" w:hAnsi="Times New Roman" w:cs="Times New Roman"/>
          <w:sz w:val="28"/>
          <w:szCs w:val="28"/>
          <w:lang w:eastAsia="uk-UA"/>
        </w:rPr>
        <w:t xml:space="preserve"> протягом місяця рекомендуємо в колонці за ведення зошита зазначати н/о (нема оцінки).</w:t>
      </w:r>
    </w:p>
    <w:p w:rsidR="00A45D9D" w:rsidRPr="00A45D9D" w:rsidRDefault="00A45D9D" w:rsidP="00A45D9D">
      <w:pPr>
        <w:spacing w:after="0" w:line="240" w:lineRule="auto"/>
        <w:ind w:firstLine="567"/>
        <w:jc w:val="both"/>
        <w:rPr>
          <w:rFonts w:ascii="Times New Roman" w:eastAsia="Times New Roman" w:hAnsi="Times New Roman" w:cs="Times New Roman"/>
          <w:sz w:val="28"/>
          <w:szCs w:val="28"/>
          <w:lang w:eastAsia="uk-UA"/>
        </w:rPr>
      </w:pPr>
      <w:r w:rsidRPr="00A45D9D">
        <w:rPr>
          <w:rFonts w:ascii="Times New Roman" w:eastAsia="Times New Roman" w:hAnsi="Times New Roman" w:cs="Times New Roman"/>
          <w:sz w:val="28"/>
          <w:szCs w:val="28"/>
          <w:lang w:eastAsia="uk-UA"/>
        </w:rPr>
        <w:t xml:space="preserve">Навчальна та методична література з української мови,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Міністерства, Інституту модернізації змісту освіти. </w:t>
      </w:r>
    </w:p>
    <w:p w:rsidR="001D7A9F" w:rsidRDefault="001D7A9F">
      <w:bookmarkStart w:id="0" w:name="_GoBack"/>
      <w:bookmarkEnd w:id="0"/>
    </w:p>
    <w:sectPr w:rsidR="001D7A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24086"/>
    <w:multiLevelType w:val="hybridMultilevel"/>
    <w:tmpl w:val="E3D64A68"/>
    <w:lvl w:ilvl="0" w:tplc="FF589702">
      <w:start w:val="9"/>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9D"/>
    <w:rsid w:val="001D7A9F"/>
    <w:rsid w:val="00A45D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osvita/zagalna-serednya-osvita/navchalni-program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10406</Words>
  <Characters>5932</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Совенко</dc:creator>
  <cp:lastModifiedBy>Совенко</cp:lastModifiedBy>
  <cp:revision>1</cp:revision>
  <dcterms:created xsi:type="dcterms:W3CDTF">2019-07-03T08:05:00Z</dcterms:created>
  <dcterms:modified xsi:type="dcterms:W3CDTF">2019-07-03T08:06:00Z</dcterms:modified>
</cp:coreProperties>
</file>